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82" w:type="dxa"/>
        <w:jc w:val="left"/>
        <w:tblInd w:w="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627"/>
        <w:gridCol w:w="396"/>
        <w:gridCol w:w="1752"/>
        <w:gridCol w:w="530"/>
        <w:gridCol w:w="506"/>
        <w:gridCol w:w="584"/>
        <w:gridCol w:w="587"/>
        <w:gridCol w:w="1961"/>
        <w:gridCol w:w="1710"/>
      </w:tblGrid>
      <w:tr>
        <w:trPr>
          <w:trHeight w:val="1210" w:hRule="atLeast"/>
        </w:trPr>
        <w:tc>
          <w:tcPr>
            <w:tcW w:w="10182" w:type="dxa"/>
            <w:gridSpan w:val="10"/>
            <w:tcBorders/>
          </w:tcPr>
          <w:p>
            <w:pPr>
              <w:pStyle w:val="Style35"/>
              <w:suppressLineNumbers w:val="0"/>
              <w:spacing w:before="0" w:after="0"/>
              <w:rPr/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457200" cy="723900"/>
                      <wp:effectExtent l="0" t="0" r="0" b="0"/>
                      <wp:docPr id="1" name="Рисунок 1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Рисунок 1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457200" cy="7239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o:allowincell="f" style="position:absolute;margin-left:0pt;margin-top:-57.05pt;width:35.95pt;height:56.95pt;mso-wrap-style:none;v-text-anchor:middle;mso-position-vertical:top" type="_x0000_t75">
                      <v:imagedata r:id="rId3" o:detectmouseclick="t"/>
                      <v:stroke color="#3465a4" joinstyle="round" endcap="flat"/>
                      <w10:wrap type="square"/>
                    </v:shape>
                  </w:pict>
                </mc:Fallback>
              </mc:AlternateContent>
            </w:r>
          </w:p>
        </w:tc>
      </w:tr>
      <w:tr>
        <w:trPr>
          <w:trHeight w:val="1336" w:hRule="atLeast"/>
        </w:trPr>
        <w:tc>
          <w:tcPr>
            <w:tcW w:w="10182" w:type="dxa"/>
            <w:gridSpan w:val="10"/>
            <w:tcBorders/>
          </w:tcPr>
          <w:p>
            <w:pPr>
              <w:pStyle w:val="Normal"/>
              <w:suppressLineNumbers w:val="0"/>
              <w:spacing w:lineRule="auto" w:line="276"/>
              <w:rPr>
                <w:b/>
                <w:caps/>
              </w:rPr>
            </w:pPr>
            <w:bookmarkStart w:id="0" w:name="r06"/>
            <w:r>
              <w:rPr>
                <w:b/>
                <w:caps/>
              </w:rPr>
              <w:t>КЕМЕРОВСКАЯ ОБЛАСТЬ-КУЗБАСС</w:t>
            </w:r>
          </w:p>
          <w:p>
            <w:pPr>
              <w:pStyle w:val="Normal"/>
              <w:suppressLineNumbers w:val="0"/>
              <w:spacing w:lineRule="auto" w:line="276"/>
              <w:rPr>
                <w:b/>
                <w:caps/>
              </w:rPr>
            </w:pPr>
            <w:r>
              <w:rPr>
                <w:b/>
                <w:caps/>
              </w:rPr>
              <w:t>Анжеро-Судженский городской округ</w:t>
            </w:r>
          </w:p>
          <w:p>
            <w:pPr>
              <w:pStyle w:val="Normal"/>
              <w:suppressLineNumbers w:val="0"/>
              <w:spacing w:lineRule="auto" w:line="276"/>
              <w:rPr/>
            </w:pPr>
            <w:bookmarkStart w:id="1" w:name="r06"/>
            <w:r>
              <w:rPr>
                <w:b/>
                <w:caps/>
              </w:rPr>
              <w:t>Администрация Анжеро-Судженского</w:t>
            </w:r>
            <w:bookmarkEnd w:id="1"/>
            <w:r>
              <w:rPr>
                <w:b/>
                <w:caps/>
              </w:rPr>
              <w:t xml:space="preserve"> городского округа</w:t>
            </w:r>
          </w:p>
          <w:p>
            <w:pPr>
              <w:pStyle w:val="Normal"/>
              <w:suppressLineNumbers w:val="0"/>
              <w:spacing w:lineRule="auto" w:line="360"/>
              <w:rPr>
                <w:rFonts w:ascii="Arial Narrow" w:hAnsi="Arial Narrow"/>
                <w:b/>
                <w:caps/>
                <w:sz w:val="26"/>
                <w:szCs w:val="26"/>
              </w:rPr>
            </w:pPr>
            <w:r>
              <w:rPr>
                <w:rFonts w:ascii="Arial Narrow" w:hAnsi="Arial Narrow"/>
                <w:b/>
                <w:caps/>
                <w:sz w:val="26"/>
                <w:szCs w:val="26"/>
              </w:rPr>
            </w:r>
          </w:p>
        </w:tc>
      </w:tr>
      <w:tr>
        <w:trPr>
          <w:trHeight w:val="493" w:hRule="exact"/>
        </w:trPr>
        <w:tc>
          <w:tcPr>
            <w:tcW w:w="10182" w:type="dxa"/>
            <w:gridSpan w:val="10"/>
            <w:tcBorders/>
          </w:tcPr>
          <w:p>
            <w:pPr>
              <w:pStyle w:val="Normal"/>
              <w:suppressLineNumbers w:val="0"/>
              <w:rPr>
                <w:b/>
              </w:rPr>
            </w:pPr>
            <w:r>
              <w:rPr>
                <w:b/>
              </w:rPr>
              <w:t>ПОСТАНОВЛЕНИЕ</w:t>
            </w:r>
          </w:p>
        </w:tc>
      </w:tr>
      <w:tr>
        <w:trPr>
          <w:trHeight w:val="267" w:hRule="atLeast"/>
        </w:trPr>
        <w:tc>
          <w:tcPr>
            <w:tcW w:w="10182" w:type="dxa"/>
            <w:gridSpan w:val="10"/>
            <w:tcBorders/>
          </w:tcPr>
          <w:p>
            <w:pPr>
              <w:pStyle w:val="Normal"/>
              <w:suppressLineNumber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39" w:hRule="atLeast"/>
        </w:trPr>
        <w:tc>
          <w:tcPr>
            <w:tcW w:w="1529" w:type="dxa"/>
            <w:tcBorders/>
          </w:tcPr>
          <w:p>
            <w:pPr>
              <w:pStyle w:val="Normal"/>
              <w:suppressLineNumbers w:val="0"/>
              <w:ind w:right="33"/>
              <w:jc w:val="right"/>
              <w:rPr/>
            </w:pPr>
            <w:r>
              <w:rPr/>
              <w:t>от «</w:t>
            </w:r>
          </w:p>
        </w:tc>
        <w:tc>
          <w:tcPr>
            <w:tcW w:w="627" w:type="dxa"/>
            <w:tcBorders>
              <w:bottom w:val="single" w:sz="4" w:space="0" w:color="000000"/>
            </w:tcBorders>
          </w:tcPr>
          <w:p>
            <w:pPr>
              <w:pStyle w:val="Normal"/>
              <w:suppressLineNumbers w:val="0"/>
              <w:rPr/>
            </w:pPr>
            <w:r>
              <w:rPr/>
              <w:t>24</w:t>
            </w:r>
          </w:p>
        </w:tc>
        <w:tc>
          <w:tcPr>
            <w:tcW w:w="396" w:type="dxa"/>
            <w:tcBorders/>
          </w:tcPr>
          <w:p>
            <w:pPr>
              <w:pStyle w:val="Normal"/>
              <w:suppressLineNumbers w:val="0"/>
              <w:jc w:val="both"/>
              <w:rPr/>
            </w:pPr>
            <w:r>
              <w:rPr/>
              <w:t>»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</w:tcPr>
          <w:p>
            <w:pPr>
              <w:pStyle w:val="Normal"/>
              <w:suppressLineNumbers w:val="0"/>
              <w:rPr/>
            </w:pPr>
            <w:r>
              <w:rPr/>
              <w:t>марта</w:t>
            </w:r>
          </w:p>
        </w:tc>
        <w:tc>
          <w:tcPr>
            <w:tcW w:w="530" w:type="dxa"/>
            <w:tcBorders/>
          </w:tcPr>
          <w:p>
            <w:pPr>
              <w:pStyle w:val="Normal"/>
              <w:suppressLineNumbers w:val="0"/>
              <w:ind w:right="-75"/>
              <w:jc w:val="right"/>
              <w:rPr/>
            </w:pPr>
            <w:r>
              <w:rPr/>
              <w:t>20</w:t>
            </w:r>
          </w:p>
        </w:tc>
        <w:tc>
          <w:tcPr>
            <w:tcW w:w="506" w:type="dxa"/>
            <w:tcBorders>
              <w:bottom w:val="single" w:sz="4" w:space="0" w:color="000000"/>
            </w:tcBorders>
          </w:tcPr>
          <w:p>
            <w:pPr>
              <w:pStyle w:val="Normal"/>
              <w:suppressLineNumbers w:val="0"/>
              <w:ind w:right="-151"/>
              <w:rPr/>
            </w:pPr>
            <w:r>
              <w:rPr/>
              <w:t>26</w:t>
            </w:r>
          </w:p>
        </w:tc>
        <w:tc>
          <w:tcPr>
            <w:tcW w:w="584" w:type="dxa"/>
            <w:tcBorders/>
          </w:tcPr>
          <w:p>
            <w:pPr>
              <w:pStyle w:val="Normal"/>
              <w:suppressLineNumbers w:val="0"/>
              <w:rPr/>
            </w:pPr>
            <w:r>
              <w:rPr/>
              <w:t>г.</w:t>
            </w:r>
          </w:p>
        </w:tc>
        <w:tc>
          <w:tcPr>
            <w:tcW w:w="587" w:type="dxa"/>
            <w:tcBorders/>
          </w:tcPr>
          <w:p>
            <w:pPr>
              <w:pStyle w:val="Normal"/>
              <w:suppressLineNumbers w:val="0"/>
              <w:rPr/>
            </w:pPr>
            <w:r>
              <w:rPr/>
              <w:t>№</w:t>
            </w:r>
          </w:p>
        </w:tc>
        <w:tc>
          <w:tcPr>
            <w:tcW w:w="1961" w:type="dxa"/>
            <w:tcBorders>
              <w:bottom w:val="single" w:sz="4" w:space="0" w:color="000000"/>
            </w:tcBorders>
          </w:tcPr>
          <w:p>
            <w:pPr>
              <w:pStyle w:val="Normal"/>
              <w:suppressLineNumbers w:val="0"/>
              <w:rPr/>
            </w:pPr>
            <w:r>
              <w:rPr/>
              <w:t>176</w:t>
            </w:r>
          </w:p>
        </w:tc>
        <w:tc>
          <w:tcPr>
            <w:tcW w:w="1710" w:type="dxa"/>
            <w:tcBorders/>
          </w:tcPr>
          <w:p>
            <w:pPr>
              <w:pStyle w:val="Normal"/>
              <w:suppressLineNumbers w:val="0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>
          <w:trHeight w:val="371" w:hRule="atLeast"/>
        </w:trPr>
        <w:tc>
          <w:tcPr>
            <w:tcW w:w="10182" w:type="dxa"/>
            <w:gridSpan w:val="10"/>
            <w:tcBorders/>
          </w:tcPr>
          <w:p>
            <w:pPr>
              <w:pStyle w:val="Normal"/>
              <w:suppressLineNumbers w:val="0"/>
              <w:rPr>
                <w:szCs w:val="28"/>
              </w:rPr>
            </w:pPr>
            <w:r>
              <w:rPr>
                <w:szCs w:val="28"/>
              </w:rPr>
            </w:r>
          </w:p>
        </w:tc>
      </w:tr>
    </w:tbl>
    <w:p>
      <w:pPr>
        <w:pStyle w:val="Normal"/>
        <w:suppressLineNumbers w:val="0"/>
        <w:rPr/>
      </w:pPr>
      <w:r>
        <w:rPr/>
      </w:r>
    </w:p>
    <w:p>
      <w:pPr>
        <w:pStyle w:val="Normal"/>
        <w:suppressLineNumbers w:val="0"/>
        <w:tabs>
          <w:tab w:val="clear" w:pos="709"/>
          <w:tab w:val="left" w:pos="6046" w:leader="none"/>
        </w:tabs>
        <w:rPr>
          <w:b/>
        </w:rPr>
      </w:pPr>
      <w:r>
        <w:rPr>
          <w:b/>
        </w:rPr>
        <w:t>О признании утратившим силу некоторых постановлений администрации Анжеро-Судженского городского округа</w:t>
      </w:r>
    </w:p>
    <w:p>
      <w:pPr>
        <w:pStyle w:val="Normal"/>
        <w:suppressLineNumbers w:val="0"/>
        <w:tabs>
          <w:tab w:val="clear" w:pos="709"/>
          <w:tab w:val="left" w:pos="6046" w:leader="none"/>
        </w:tabs>
        <w:rPr/>
      </w:pPr>
      <w:r>
        <w:rPr/>
      </w:r>
    </w:p>
    <w:p>
      <w:pPr>
        <w:pStyle w:val="Normal"/>
        <w:suppressLineNumbers w:val="0"/>
        <w:tabs>
          <w:tab w:val="clear" w:pos="709"/>
          <w:tab w:val="left" w:pos="6046" w:leader="none"/>
        </w:tabs>
        <w:rPr/>
      </w:pPr>
      <w:r>
        <w:rPr/>
      </w:r>
    </w:p>
    <w:p>
      <w:pPr>
        <w:pStyle w:val="Normal"/>
        <w:suppressLineNumbers w:val="0"/>
        <w:tabs>
          <w:tab w:val="clear" w:pos="709"/>
          <w:tab w:val="left" w:pos="6046" w:leader="none"/>
        </w:tabs>
        <w:ind w:firstLine="709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В связи с принятием постановления администрации от 17.03.2026 № 160 «Об утверждении перечня налоговых расходов муниципального образования «Анжеро-Судженский городской округ» на 2026 год и на плановый период 2027 и 2028 годы», </w:t>
      </w:r>
    </w:p>
    <w:p>
      <w:pPr>
        <w:pStyle w:val="Normal"/>
        <w:suppressLineNumbers w:val="0"/>
        <w:ind w:firstLine="709"/>
        <w:jc w:val="both"/>
        <w:rPr>
          <w:spacing w:val="8"/>
        </w:rPr>
      </w:pPr>
      <w:r>
        <w:rPr>
          <w:spacing w:val="8"/>
        </w:rPr>
        <w:t>1. Признать утратившим силу следующие постановления администрации Анжеро-Судженского городского округа от:</w:t>
      </w:r>
    </w:p>
    <w:p>
      <w:pPr>
        <w:pStyle w:val="Normal"/>
        <w:suppressLineNumbers w:val="0"/>
        <w:ind w:firstLine="709"/>
        <w:jc w:val="both"/>
        <w:rPr>
          <w:spacing w:val="8"/>
        </w:rPr>
      </w:pPr>
      <w:r>
        <w:rPr>
          <w:spacing w:val="8"/>
        </w:rPr>
        <w:t>30.09.2024 № 852 «Об утверждении перечня налоговых расходов муниципального образования «Анжеро-Судженский городской округ» на 2025 год и на плановый период 2026 и 2027 годы»;</w:t>
      </w:r>
    </w:p>
    <w:p>
      <w:pPr>
        <w:pStyle w:val="Normal"/>
        <w:suppressLineNumbers w:val="0"/>
        <w:ind w:firstLine="709"/>
        <w:jc w:val="both"/>
        <w:rPr>
          <w:spacing w:val="8"/>
        </w:rPr>
      </w:pPr>
      <w:r>
        <w:rPr>
          <w:spacing w:val="8"/>
        </w:rPr>
        <w:t>06.12.2024 № 1090 «О внесении изменений в постановление администрации Анжеро-Судженского городского округа от 30.09.2024 № 852 «Об утверждении перечня налоговых расходов муниципального образования «Анжеро-Судженский городской округ» на 2025 год и на плановый период 2026 и 2027 годы»;</w:t>
      </w:r>
    </w:p>
    <w:p>
      <w:pPr>
        <w:pStyle w:val="Normal"/>
        <w:suppressLineNumbers w:val="0"/>
        <w:ind w:firstLine="709"/>
        <w:jc w:val="both"/>
        <w:rPr/>
      </w:pPr>
      <w:r>
        <w:rPr>
          <w:spacing w:val="8"/>
        </w:rPr>
        <w:t xml:space="preserve">26.11.2025 № 1123 «О внесении изменений в постановление администрации Анжеро-Судженского городского округа от 30.09.2024 № 852 «Об утверждении перечня налоговых расходов муниципального образования «Анжеро-Судженский городской округ» на 2025 год и на плановый период 2026 и 2027 годы». </w:t>
      </w:r>
    </w:p>
    <w:p>
      <w:pPr>
        <w:pStyle w:val="Normal"/>
        <w:suppressLineNumbers w:val="0"/>
        <w:ind w:firstLine="709"/>
        <w:jc w:val="both"/>
        <w:rPr/>
      </w:pPr>
      <w:r>
        <w:rPr>
          <w:spacing w:val="8"/>
        </w:rPr>
        <w:t>2. Р</w:t>
      </w:r>
      <w:r>
        <w:rPr/>
        <w:t xml:space="preserve">азместить настоящее </w:t>
      </w:r>
      <w:r>
        <w:rPr>
          <w:spacing w:val="8"/>
        </w:rPr>
        <w:t xml:space="preserve">постановление </w:t>
      </w:r>
      <w:r>
        <w:rPr/>
        <w:t xml:space="preserve">на официальном сайте Анжеро-Судженского городского округа в информационно-телекоммуникационной сети «Интернет», электронный адрес: </w:t>
      </w:r>
      <w:hyperlink r:id="rId4">
        <w:r>
          <w:rPr>
            <w:rStyle w:val="Hyperlink"/>
            <w:lang w:val="en-US"/>
          </w:rPr>
          <w:t>www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anzhero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ru</w:t>
        </w:r>
      </w:hyperlink>
      <w:r>
        <w:rPr/>
        <w:t>.</w:t>
      </w:r>
    </w:p>
    <w:p>
      <w:pPr>
        <w:pStyle w:val="Normal"/>
        <w:suppressLineNumbers w:val="0"/>
        <w:ind w:firstLine="709"/>
        <w:jc w:val="both"/>
        <w:rPr>
          <w:szCs w:val="28"/>
        </w:rPr>
      </w:pPr>
      <w:r>
        <w:rPr>
          <w:szCs w:val="28"/>
        </w:rPr>
        <w:t>3. Контроль за исполнением настоящего постановления возложить на заместителя главы Анжеро-Судженского городского округа по вопросам экономики, промышленности, потребительского рынка, связи.</w:t>
      </w:r>
    </w:p>
    <w:p>
      <w:pPr>
        <w:pStyle w:val="Normal"/>
        <w:suppressLineNumbers w:val="0"/>
        <w:ind w:firstLine="709"/>
        <w:jc w:val="both"/>
        <w:rPr/>
      </w:pPr>
      <w:r>
        <w:rPr/>
        <w:t>4. Постановление вступает в силу со дня подписания и распространяет свое действие на правоотношения, возникшие с 01.01.2026 г.</w:t>
      </w:r>
    </w:p>
    <w:p>
      <w:pPr>
        <w:pStyle w:val="Normal"/>
        <w:suppressLineNumbers w:val="0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uppressLineNumbers w:val="0"/>
        <w:ind w:firstLine="540"/>
        <w:jc w:val="both"/>
        <w:rPr>
          <w:szCs w:val="28"/>
        </w:rPr>
      </w:pPr>
      <w:r>
        <w:rPr>
          <w:szCs w:val="28"/>
        </w:rPr>
        <mc:AlternateContent>
          <mc:Choice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3603625</wp:posOffset>
                </wp:positionH>
                <wp:positionV relativeFrom="page">
                  <wp:posOffset>538480</wp:posOffset>
                </wp:positionV>
                <wp:extent cx="1390650" cy="1390650"/>
                <wp:effectExtent l="0" t="0" r="0" b="0"/>
                <wp:wrapNone/>
                <wp:docPr id="3" name="Изображение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Изображение1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1390680" cy="1390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283.75pt;margin-top:42.4pt;width:109.45pt;height:109.45pt;mso-wrap-style:none;v-text-anchor:middle;mso-position-horizontal-relative:page;mso-position-vertical-relative:page" type="_x0000_t75">
                <v:imagedata r:id="rId6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suppressLineNumbers w:val="0"/>
        <w:ind w:firstLine="54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uppressLineNumbers w:val="0"/>
        <w:rPr/>
      </w:pPr>
      <w:r>
        <w:rPr/>
        <w:t>Глава городского округа</w:t>
        <w:tab/>
        <w:tab/>
        <w:tab/>
        <w:tab/>
        <w:t xml:space="preserve">         </w:t>
        <w:tab/>
        <w:tab/>
        <w:t xml:space="preserve">      Д.В. Ажичаков</w:t>
      </w:r>
    </w:p>
    <w:p>
      <w:pPr>
        <w:pStyle w:val="Normal"/>
        <w:suppressLineNumbers w:val="0"/>
        <w:rPr>
          <w:szCs w:val="28"/>
        </w:rPr>
      </w:pPr>
      <w:r>
        <w:rPr>
          <w:szCs w:val="28"/>
        </w:rPr>
      </w:r>
    </w:p>
    <w:p>
      <w:pPr>
        <w:pStyle w:val="Normal"/>
        <w:suppressLineNumbers w:val="0"/>
        <w:rPr>
          <w:rFonts w:ascii="Times New Roman" w:hAnsi="Times New Roman" w:eastAsia="Times New Roman" w:cs="Times New Roman"/>
          <w:b/>
          <w:bCs/>
          <w:color w:val="000000"/>
          <w:sz w:val="24"/>
          <w:szCs w:val="20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0"/>
          <w:u w:val="single"/>
        </w:rPr>
      </w:r>
    </w:p>
    <w:sectPr>
      <w:type w:val="continuous"/>
      <w:pgSz w:w="11908" w:h="16840"/>
      <w:pgMar w:left="1701" w:right="850" w:gutter="0" w:header="0" w:top="720" w:footer="0" w:bottom="720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roman"/>
    <w:pitch w:val="default"/>
  </w:font>
  <w:font w:name="PT Astra Serif">
    <w:charset w:val="cc"/>
    <w:family w:val="roman"/>
    <w:pitch w:val="default"/>
  </w:font>
  <w:font w:name="OpenSymbol">
    <w:altName w:val="Arial Unicode MS"/>
    <w:charset w:val="cc"/>
    <w:family w:val="auto"/>
    <w:pitch w:val="default"/>
  </w:font>
  <w:font w:name="Liberation Mono">
    <w:altName w:val="Courier New"/>
    <w:charset w:val="cc"/>
    <w:family w:val="modern"/>
    <w:pitch w:val="default"/>
  </w:font>
  <w:font w:name="Arial Narrow">
    <w:charset w:val="cc"/>
    <w:family w:val="swiss"/>
    <w:pitch w:val="default"/>
  </w:font>
  <w:font w:name="Times New Roman">
    <w:charset w:val="cc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1user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pStyle w:val="2user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pStyle w:val="3user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pStyle w:val="4user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pStyle w:val="5user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pStyle w:val="6user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pStyle w:val="7user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pStyle w:val="8user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pStyle w:val="9user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09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09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09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709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709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709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709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709" w:firstLine="709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31" w:firstLine="3931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709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709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709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lvlText w:val="–"/>
      <w:lvlJc w:val="left"/>
      <w:pPr>
        <w:tabs>
          <w:tab w:val="num" w:pos="0"/>
        </w:tabs>
        <w:ind w:left="709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lvlText w:val="–"/>
      <w:lvlJc w:val="left"/>
      <w:pPr>
        <w:tabs>
          <w:tab w:val="num" w:pos="0"/>
        </w:tabs>
        <w:ind w:left="709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lvlText w:val="–"/>
      <w:lvlJc w:val="left"/>
      <w:pPr>
        <w:tabs>
          <w:tab w:val="num" w:pos="0"/>
        </w:tabs>
        <w:ind w:left="709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lvlText w:val="–"/>
      <w:lvlJc w:val="left"/>
      <w:pPr>
        <w:tabs>
          <w:tab w:val="num" w:pos="0"/>
        </w:tabs>
        <w:ind w:left="709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lvlText w:val="–"/>
      <w:lvlJc w:val="left"/>
      <w:pPr>
        <w:tabs>
          <w:tab w:val="num" w:pos="0"/>
        </w:tabs>
        <w:ind w:left="709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3601" w:firstLine="3601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noLeading/>
    <w:doNotExpandShiftReturn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ar-SA"/>
      </w:rPr>
    </w:rPrDefault>
    <w:pPrDefault>
      <w:pPr>
        <w:suppressAutoHyphens w:val="false"/>
      </w:pPr>
    </w:pPrDefault>
  </w:docDefaults>
  <w:style w:type="paragraph" w:styleId="Normal">
    <w:name w:val="Normal"/>
    <w:basedOn w:val="1"/>
    <w:qFormat/>
    <w:pPr>
      <w:suppressLineNumbers w:val="0"/>
      <w:suppressAutoHyphens w:val="true"/>
      <w:jc w:val="center"/>
    </w:pPr>
    <w:rPr>
      <w:rFonts w:ascii="PT Astra Serif" w:hAnsi="PT Astra Serif" w:eastAsia="PT Astra Serif" w:cs="PT Astra Serif"/>
      <w:sz w:val="28"/>
    </w:rPr>
  </w:style>
  <w:style w:type="character" w:styleId="Style14">
    <w:name w:val="Обычный"/>
    <w:qFormat/>
    <w:rPr>
      <w:rFonts w:ascii="Liberation Serif" w:hAnsi="Liberation Serif" w:eastAsia="Source Han Sans CN Regular" w:cs="Lohit Devanagari"/>
      <w:color w:val="auto"/>
      <w:kern w:val="2"/>
      <w:position w:val="0"/>
      <w:sz w:val="24"/>
      <w:szCs w:val="24"/>
      <w:vertAlign w:val="baseline"/>
      <w:lang w:val="ru-RU" w:eastAsia="ru-RU" w:bidi="ar-SA"/>
    </w:rPr>
  </w:style>
  <w:style w:type="character" w:styleId="Style15">
    <w:name w:val="Основной шрифт абзаца"/>
    <w:qFormat/>
    <w:rPr/>
  </w:style>
  <w:style w:type="character" w:styleId="Style16">
    <w:name w:val="Символ нумерации"/>
    <w:qFormat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Style18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user">
    <w:name w:val="Номер страницы (user)"/>
    <w:qFormat/>
    <w:rPr/>
  </w:style>
  <w:style w:type="character" w:styleId="Style19">
    <w:name w:val="Символы названия"/>
    <w:qFormat/>
    <w:rPr/>
  </w:style>
  <w:style w:type="character" w:styleId="Style20">
    <w:name w:val="Буквица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Style21">
    <w:name w:val="Заполнитель"/>
    <w:qFormat/>
    <w:rPr>
      <w:smallCaps/>
      <w:color w:val="008080"/>
      <w:u w:val="single"/>
    </w:rPr>
  </w:style>
  <w:style w:type="character" w:styleId="Style22">
    <w:name w:val="Ссылка указателя"/>
    <w:qFormat/>
    <w:rPr/>
  </w:style>
  <w:style w:type="character" w:styleId="Style23">
    <w:name w:val="Символ концевой сноски"/>
    <w:qFormat/>
    <w:rPr/>
  </w:style>
  <w:style w:type="character" w:styleId="LineNumber">
    <w:name w:val="line number"/>
    <w:rPr/>
  </w:style>
  <w:style w:type="character" w:styleId="Style24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25">
    <w:name w:val="Фуригана"/>
    <w:qFormat/>
    <w:rPr>
      <w:sz w:val="12"/>
      <w:szCs w:val="12"/>
    </w:rPr>
  </w:style>
  <w:style w:type="character" w:styleId="Style26">
    <w:name w:val="Вертикальное направление символов"/>
    <w:qFormat/>
    <w:rPr/>
  </w:style>
  <w:style w:type="character" w:styleId="Style27">
    <w:name w:val="Выделение"/>
    <w:qFormat/>
    <w:rPr>
      <w:i/>
      <w:iCs/>
    </w:rPr>
  </w:style>
  <w:style w:type="character" w:styleId="Style28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9">
    <w:name w:val="Исходный текст"/>
    <w:qFormat/>
    <w:rPr>
      <w:rFonts w:ascii="Liberation Mono" w:hAnsi="Liberation Mono" w:eastAsia="Liberation Mono" w:cs="Liberation Mono"/>
      <w:sz w:val="21"/>
    </w:rPr>
  </w:style>
  <w:style w:type="character" w:styleId="Style30">
    <w:name w:val="Пример"/>
    <w:qFormat/>
    <w:rPr>
      <w:rFonts w:ascii="Liberation Mono" w:hAnsi="Liberation Mono" w:eastAsia="Liberation Mono" w:cs="Liberation Mono"/>
      <w:sz w:val="21"/>
    </w:rPr>
  </w:style>
  <w:style w:type="character" w:styleId="Style31">
    <w:name w:val="Ввод пользователя"/>
    <w:qFormat/>
    <w:rPr>
      <w:rFonts w:ascii="Liberation Mono" w:hAnsi="Liberation Mono" w:eastAsia="Liberation Mono" w:cs="Liberation Mono"/>
      <w:sz w:val="21"/>
    </w:rPr>
  </w:style>
  <w:style w:type="character" w:styleId="Style32">
    <w:name w:val="Переменная"/>
    <w:qFormat/>
    <w:rPr>
      <w:i/>
      <w:iCs/>
    </w:rPr>
  </w:style>
  <w:style w:type="character" w:styleId="Style33">
    <w:name w:val="Определение"/>
    <w:qFormat/>
    <w:rPr/>
  </w:style>
  <w:style w:type="character" w:styleId="Style34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WWCharLFO5LVL4">
    <w:name w:val="WW_CharLFO5LVL4"/>
    <w:qFormat/>
    <w:rPr>
      <w:rFonts w:ascii="OpenSymbol" w:hAnsi="OpenSymbol"/>
    </w:rPr>
  </w:style>
  <w:style w:type="character" w:styleId="WWCharLFO5LVL5">
    <w:name w:val="WW_CharLFO5LVL5"/>
    <w:qFormat/>
    <w:rPr>
      <w:rFonts w:ascii="OpenSymbol" w:hAnsi="OpenSymbol"/>
    </w:rPr>
  </w:style>
  <w:style w:type="character" w:styleId="WWCharLFO5LVL6">
    <w:name w:val="WW_CharLFO5LVL6"/>
    <w:qFormat/>
    <w:rPr>
      <w:rFonts w:ascii="OpenSymbol" w:hAnsi="OpenSymbol"/>
    </w:rPr>
  </w:style>
  <w:style w:type="character" w:styleId="WWCharLFO5LVL7">
    <w:name w:val="WW_CharLFO5LVL7"/>
    <w:qFormat/>
    <w:rPr>
      <w:rFonts w:ascii="OpenSymbol" w:hAnsi="OpenSymbol"/>
    </w:rPr>
  </w:style>
  <w:style w:type="character" w:styleId="WWCharLFO5LVL8">
    <w:name w:val="WW_CharLFO5LVL8"/>
    <w:qFormat/>
    <w:rPr>
      <w:rFonts w:ascii="OpenSymbol" w:hAnsi="OpenSymbol"/>
    </w:rPr>
  </w:style>
  <w:style w:type="character" w:styleId="WWCharLFO5LVL9">
    <w:name w:val="WW_CharLFO5LVL9"/>
    <w:qFormat/>
    <w:rPr>
      <w:rFonts w:ascii="OpenSymbol" w:hAnsi="OpenSymbol"/>
    </w:rPr>
  </w:style>
  <w:style w:type="character" w:styleId="WWCharLFO6LVL1">
    <w:name w:val="WW_CharLFO6LVL1"/>
    <w:qFormat/>
    <w:rPr>
      <w:rFonts w:ascii="PT Astra Serif" w:hAnsi="PT Astra Serif" w:eastAsia="OpenSymbol" w:cs="OpenSymbol"/>
    </w:rPr>
  </w:style>
  <w:style w:type="character" w:styleId="WWCharLFO6LVL2">
    <w:name w:val="WW_CharLFO6LVL2"/>
    <w:qFormat/>
    <w:rPr>
      <w:rFonts w:ascii="PT Astra Serif" w:hAnsi="PT Astra Serif" w:eastAsia="OpenSymbol" w:cs="OpenSymbol"/>
    </w:rPr>
  </w:style>
  <w:style w:type="character" w:styleId="WWCharLFO6LVL3">
    <w:name w:val="WW_CharLFO6LVL3"/>
    <w:qFormat/>
    <w:rPr>
      <w:rFonts w:ascii="PT Astra Serif" w:hAnsi="PT Astra Serif" w:eastAsia="OpenSymbol" w:cs="OpenSymbol"/>
    </w:rPr>
  </w:style>
  <w:style w:type="character" w:styleId="WWCharLFO6LVL4">
    <w:name w:val="WW_CharLFO6LVL4"/>
    <w:qFormat/>
    <w:rPr>
      <w:rFonts w:ascii="PT Astra Serif" w:hAnsi="PT Astra Serif" w:eastAsia="OpenSymbol" w:cs="OpenSymbol"/>
    </w:rPr>
  </w:style>
  <w:style w:type="character" w:styleId="WWCharLFO6LVL5">
    <w:name w:val="WW_CharLFO6LVL5"/>
    <w:qFormat/>
    <w:rPr>
      <w:rFonts w:ascii="PT Astra Serif" w:hAnsi="PT Astra Serif" w:eastAsia="OpenSymbol" w:cs="OpenSymbol"/>
    </w:rPr>
  </w:style>
  <w:style w:type="character" w:styleId="WWCharLFO6LVL6">
    <w:name w:val="WW_CharLFO6LVL6"/>
    <w:qFormat/>
    <w:rPr>
      <w:rFonts w:ascii="PT Astra Serif" w:hAnsi="PT Astra Serif" w:eastAsia="OpenSymbol" w:cs="OpenSymbol"/>
    </w:rPr>
  </w:style>
  <w:style w:type="character" w:styleId="WWCharLFO6LVL7">
    <w:name w:val="WW_CharLFO6LVL7"/>
    <w:qFormat/>
    <w:rPr>
      <w:rFonts w:ascii="PT Astra Serif" w:hAnsi="PT Astra Serif" w:eastAsia="OpenSymbol" w:cs="OpenSymbol"/>
    </w:rPr>
  </w:style>
  <w:style w:type="character" w:styleId="WWCharLFO6LVL8">
    <w:name w:val="WW_CharLFO6LVL8"/>
    <w:qFormat/>
    <w:rPr>
      <w:rFonts w:ascii="PT Astra Serif" w:hAnsi="PT Astra Serif" w:eastAsia="OpenSymbol" w:cs="OpenSymbol"/>
    </w:rPr>
  </w:style>
  <w:style w:type="character" w:styleId="WWCharLFO6LVL9">
    <w:name w:val="WW_CharLFO6LVL9"/>
    <w:qFormat/>
    <w:rPr>
      <w:rFonts w:ascii="PT Astra Serif" w:hAnsi="PT Astra Serif" w:eastAsia="OpenSymbol" w:cs="OpenSymbol"/>
    </w:rPr>
  </w:style>
  <w:style w:type="character" w:styleId="WWCharLFO7LVL1">
    <w:name w:val="WW_CharLFO7LVL1"/>
    <w:qFormat/>
    <w:rPr>
      <w:rFonts w:ascii="OpenSymbol" w:hAnsi="OpenSymbol"/>
    </w:rPr>
  </w:style>
  <w:style w:type="character" w:styleId="WWCharLFO7LVL2">
    <w:name w:val="WW_CharLFO7LVL2"/>
    <w:qFormat/>
    <w:rPr>
      <w:rFonts w:ascii="OpenSymbol" w:hAnsi="OpenSymbol"/>
    </w:rPr>
  </w:style>
  <w:style w:type="character" w:styleId="WWCharLFO7LVL3">
    <w:name w:val="WW_CharLFO7LVL3"/>
    <w:qFormat/>
    <w:rPr>
      <w:rFonts w:ascii="OpenSymbol" w:hAnsi="OpenSymbol"/>
    </w:rPr>
  </w:style>
  <w:style w:type="character" w:styleId="WWCharLFO7LVL4">
    <w:name w:val="WW_CharLFO7LVL4"/>
    <w:qFormat/>
    <w:rPr>
      <w:rFonts w:ascii="OpenSymbol" w:hAnsi="OpenSymbol"/>
    </w:rPr>
  </w:style>
  <w:style w:type="character" w:styleId="WWCharLFO7LVL5">
    <w:name w:val="WW_CharLFO7LVL5"/>
    <w:qFormat/>
    <w:rPr>
      <w:rFonts w:ascii="OpenSymbol" w:hAnsi="OpenSymbol"/>
    </w:rPr>
  </w:style>
  <w:style w:type="character" w:styleId="WWCharLFO7LVL6">
    <w:name w:val="WW_CharLFO7LVL6"/>
    <w:qFormat/>
    <w:rPr>
      <w:rFonts w:ascii="OpenSymbol" w:hAnsi="OpenSymbol"/>
    </w:rPr>
  </w:style>
  <w:style w:type="character" w:styleId="WWCharLFO7LVL7">
    <w:name w:val="WW_CharLFO7LVL7"/>
    <w:qFormat/>
    <w:rPr>
      <w:rFonts w:ascii="OpenSymbol" w:hAnsi="OpenSymbol"/>
    </w:rPr>
  </w:style>
  <w:style w:type="character" w:styleId="WWCharLFO7LVL8">
    <w:name w:val="WW_CharLFO7LVL8"/>
    <w:qFormat/>
    <w:rPr>
      <w:rFonts w:ascii="OpenSymbol" w:hAnsi="OpenSymbol"/>
    </w:rPr>
  </w:style>
  <w:style w:type="character" w:styleId="WWCharLFO7LVL9">
    <w:name w:val="WW_CharLFO7LVL9"/>
    <w:qFormat/>
    <w:rPr>
      <w:rFonts w:ascii="OpenSymbol" w:hAnsi="OpenSymbol"/>
    </w:rPr>
  </w:style>
  <w:style w:type="character" w:styleId="WWCharLFO8LVL1">
    <w:name w:val="WW_CharLFO8LVL1"/>
    <w:qFormat/>
    <w:rPr>
      <w:rFonts w:ascii="OpenSymbol" w:hAnsi="OpenSymbol"/>
    </w:rPr>
  </w:style>
  <w:style w:type="character" w:styleId="WWCharLFO8LVL2">
    <w:name w:val="WW_CharLFO8LVL2"/>
    <w:qFormat/>
    <w:rPr>
      <w:rFonts w:ascii="OpenSymbol" w:hAnsi="OpenSymbol"/>
    </w:rPr>
  </w:style>
  <w:style w:type="character" w:styleId="WWCharLFO8LVL3">
    <w:name w:val="WW_CharLFO8LVL3"/>
    <w:qFormat/>
    <w:rPr>
      <w:rFonts w:ascii="OpenSymbol" w:hAnsi="OpenSymbol"/>
    </w:rPr>
  </w:style>
  <w:style w:type="character" w:styleId="WWCharLFO8LVL4">
    <w:name w:val="WW_CharLFO8LVL4"/>
    <w:qFormat/>
    <w:rPr>
      <w:rFonts w:ascii="OpenSymbol" w:hAnsi="OpenSymbol"/>
    </w:rPr>
  </w:style>
  <w:style w:type="character" w:styleId="WWCharLFO8LVL5">
    <w:name w:val="WW_CharLFO8LVL5"/>
    <w:qFormat/>
    <w:rPr>
      <w:rFonts w:ascii="OpenSymbol" w:hAnsi="OpenSymbol"/>
    </w:rPr>
  </w:style>
  <w:style w:type="character" w:styleId="WWCharLFO8LVL6">
    <w:name w:val="WW_CharLFO8LVL6"/>
    <w:qFormat/>
    <w:rPr>
      <w:rFonts w:ascii="OpenSymbol" w:hAnsi="OpenSymbol"/>
    </w:rPr>
  </w:style>
  <w:style w:type="character" w:styleId="WWCharLFO8LVL7">
    <w:name w:val="WW_CharLFO8LVL7"/>
    <w:qFormat/>
    <w:rPr>
      <w:rFonts w:ascii="OpenSymbol" w:hAnsi="OpenSymbol"/>
    </w:rPr>
  </w:style>
  <w:style w:type="character" w:styleId="WWCharLFO8LVL8">
    <w:name w:val="WW_CharLFO8LVL8"/>
    <w:qFormat/>
    <w:rPr>
      <w:rFonts w:ascii="OpenSymbol" w:hAnsi="OpenSymbol"/>
    </w:rPr>
  </w:style>
  <w:style w:type="character" w:styleId="WWCharLFO8LVL9">
    <w:name w:val="WW_CharLFO8LVL9"/>
    <w:qFormat/>
    <w:rPr>
      <w:rFonts w:ascii="OpenSymbol" w:hAnsi="OpenSymbol"/>
    </w:rPr>
  </w:style>
  <w:style w:type="character" w:styleId="WWCharLFO9LVL1">
    <w:name w:val="WW_CharLFO9LVL1"/>
    <w:qFormat/>
    <w:rPr>
      <w:rFonts w:ascii="OpenSymbol" w:hAnsi="OpenSymbol"/>
    </w:rPr>
  </w:style>
  <w:style w:type="character" w:styleId="WWCharLFO9LVL2">
    <w:name w:val="WW_CharLFO9LVL2"/>
    <w:qFormat/>
    <w:rPr>
      <w:rFonts w:ascii="OpenSymbol" w:hAnsi="OpenSymbol"/>
    </w:rPr>
  </w:style>
  <w:style w:type="character" w:styleId="WWCharLFO9LVL3">
    <w:name w:val="WW_CharLFO9LVL3"/>
    <w:qFormat/>
    <w:rPr>
      <w:rFonts w:ascii="OpenSymbol" w:hAnsi="OpenSymbol"/>
    </w:rPr>
  </w:style>
  <w:style w:type="character" w:styleId="WWCharLFO9LVL4">
    <w:name w:val="WW_CharLFO9LVL4"/>
    <w:qFormat/>
    <w:rPr>
      <w:rFonts w:ascii="OpenSymbol" w:hAnsi="OpenSymbol"/>
    </w:rPr>
  </w:style>
  <w:style w:type="character" w:styleId="WWCharLFO9LVL5">
    <w:name w:val="WW_CharLFO9LVL5"/>
    <w:qFormat/>
    <w:rPr>
      <w:rFonts w:ascii="OpenSymbol" w:hAnsi="OpenSymbol"/>
    </w:rPr>
  </w:style>
  <w:style w:type="character" w:styleId="WWCharLFO9LVL6">
    <w:name w:val="WW_CharLFO9LVL6"/>
    <w:qFormat/>
    <w:rPr>
      <w:rFonts w:ascii="OpenSymbol" w:hAnsi="OpenSymbol"/>
    </w:rPr>
  </w:style>
  <w:style w:type="character" w:styleId="WWCharLFO9LVL7">
    <w:name w:val="WW_CharLFO9LVL7"/>
    <w:qFormat/>
    <w:rPr>
      <w:rFonts w:ascii="OpenSymbol" w:hAnsi="OpenSymbol"/>
    </w:rPr>
  </w:style>
  <w:style w:type="character" w:styleId="WWCharLFO9LVL8">
    <w:name w:val="WW_CharLFO9LVL8"/>
    <w:qFormat/>
    <w:rPr>
      <w:rFonts w:ascii="OpenSymbol" w:hAnsi="OpenSymbol"/>
    </w:rPr>
  </w:style>
  <w:style w:type="character" w:styleId="WWCharLFO9LVL9">
    <w:name w:val="WW_CharLFO9LVL9"/>
    <w:qFormat/>
    <w:rPr>
      <w:rFonts w:ascii="OpenSymbol" w:hAnsi="OpenSymbol"/>
    </w:rPr>
  </w:style>
  <w:style w:type="character" w:styleId="WWCharLFO10LVL1">
    <w:name w:val="WW_CharLFO10LVL1"/>
    <w:qFormat/>
    <w:rPr>
      <w:rFonts w:ascii="OpenSymbol" w:hAnsi="OpenSymbol"/>
    </w:rPr>
  </w:style>
  <w:style w:type="character" w:styleId="WWCharLFO10LVL2">
    <w:name w:val="WW_CharLFO10LVL2"/>
    <w:qFormat/>
    <w:rPr>
      <w:rFonts w:ascii="OpenSymbol" w:hAnsi="OpenSymbol"/>
    </w:rPr>
  </w:style>
  <w:style w:type="character" w:styleId="WWCharLFO10LVL3">
    <w:name w:val="WW_CharLFO10LVL3"/>
    <w:qFormat/>
    <w:rPr>
      <w:rFonts w:ascii="OpenSymbol" w:hAnsi="OpenSymbol"/>
    </w:rPr>
  </w:style>
  <w:style w:type="character" w:styleId="WWCharLFO10LVL4">
    <w:name w:val="WW_CharLFO10LVL4"/>
    <w:qFormat/>
    <w:rPr>
      <w:rFonts w:ascii="OpenSymbol" w:hAnsi="OpenSymbol"/>
    </w:rPr>
  </w:style>
  <w:style w:type="character" w:styleId="WWCharLFO10LVL5">
    <w:name w:val="WW_CharLFO10LVL5"/>
    <w:qFormat/>
    <w:rPr>
      <w:rFonts w:ascii="OpenSymbol" w:hAnsi="OpenSymbol"/>
    </w:rPr>
  </w:style>
  <w:style w:type="character" w:styleId="WWCharLFO10LVL6">
    <w:name w:val="WW_CharLFO10LVL6"/>
    <w:qFormat/>
    <w:rPr>
      <w:rFonts w:ascii="OpenSymbol" w:hAnsi="OpenSymbol"/>
    </w:rPr>
  </w:style>
  <w:style w:type="character" w:styleId="WWCharLFO10LVL7">
    <w:name w:val="WW_CharLFO10LVL7"/>
    <w:qFormat/>
    <w:rPr>
      <w:rFonts w:ascii="OpenSymbol" w:hAnsi="OpenSymbol"/>
    </w:rPr>
  </w:style>
  <w:style w:type="character" w:styleId="WWCharLFO10LVL8">
    <w:name w:val="WW_CharLFO10LVL8"/>
    <w:qFormat/>
    <w:rPr>
      <w:rFonts w:ascii="OpenSymbol" w:hAnsi="OpenSymbol"/>
    </w:rPr>
  </w:style>
  <w:style w:type="character" w:styleId="WWCharLFO10LVL9">
    <w:name w:val="WW_CharLFO10LVL9"/>
    <w:qFormat/>
    <w:rPr>
      <w:rFonts w:ascii="OpenSymbol" w:hAnsi="OpenSymbol"/>
    </w:rPr>
  </w:style>
  <w:style w:type="character" w:styleId="D1">
    <w:name w:val="D1"/>
    <w:qFormat/>
    <w:rPr/>
  </w:style>
  <w:style w:type="character" w:styleId="D2">
    <w:name w:val="D2"/>
    <w:qFormat/>
    <w:rPr>
      <w:rFonts w:ascii="PT Astra Serif" w:hAnsi="PT Astra Serif" w:eastAsia="OpenSymbol" w:cs="OpenSymbol"/>
    </w:rPr>
  </w:style>
  <w:style w:type="paragraph" w:styleId="1">
    <w:name w:val="Обычный1"/>
    <w:qFormat/>
    <w:pPr>
      <w:pageBreakBefore w:val="false"/>
      <w:widowControl w:val="false"/>
      <w:suppressLineNumbers/>
      <w:pBdr/>
      <w:suppressAutoHyphens w:val="fals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Source Han Sans CN Regular" w:cs="Lohit Devanagar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lang w:val="ru-RU" w:eastAsia="ru-RU" w:bidi="ar-SA"/>
    </w:rPr>
  </w:style>
  <w:style w:type="paragraph" w:styleId="Style35">
    <w:name w:val="Заголовок"/>
    <w:basedOn w:val="Normal"/>
    <w:next w:val="BodyTextFirstIndent"/>
    <w:qFormat/>
    <w:pPr>
      <w:suppressAutoHyphens w:val="true"/>
      <w:spacing w:before="0" w:after="170"/>
    </w:pPr>
    <w:rPr>
      <w:b/>
      <w:sz w:val="21"/>
    </w:rPr>
  </w:style>
  <w:style w:type="paragraph" w:styleId="BodyText">
    <w:name w:val="Body Text"/>
    <w:basedOn w:val="Normal"/>
    <w:pPr>
      <w:suppressAutoHyphens w:val="true"/>
      <w:jc w:val="both"/>
    </w:pPr>
    <w:rPr/>
  </w:style>
  <w:style w:type="paragraph" w:styleId="1user">
    <w:name w:val="Заголовок 1 (user)"/>
    <w:basedOn w:val="Style35"/>
    <w:next w:val="BodyTextFirstIndent"/>
    <w:qFormat/>
    <w:pPr>
      <w:numPr>
        <w:ilvl w:val="0"/>
        <w:numId w:val="1"/>
      </w:numPr>
      <w:suppressAutoHyphens w:val="true"/>
      <w:ind w:left="0"/>
      <w:outlineLvl w:val="0"/>
    </w:pPr>
    <w:rPr/>
  </w:style>
  <w:style w:type="paragraph" w:styleId="2user">
    <w:name w:val="Заголовок 2 (user)"/>
    <w:basedOn w:val="Style35"/>
    <w:next w:val="BodyText"/>
    <w:qFormat/>
    <w:pPr>
      <w:numPr>
        <w:ilvl w:val="1"/>
        <w:numId w:val="1"/>
      </w:numPr>
      <w:suppressAutoHyphens w:val="true"/>
      <w:ind w:left="0"/>
      <w:outlineLvl w:val="1"/>
    </w:pPr>
    <w:rPr/>
  </w:style>
  <w:style w:type="paragraph" w:styleId="3user">
    <w:name w:val="Заголовок 3 (user)"/>
    <w:basedOn w:val="Style35"/>
    <w:next w:val="BodyText"/>
    <w:qFormat/>
    <w:pPr>
      <w:numPr>
        <w:ilvl w:val="2"/>
        <w:numId w:val="1"/>
      </w:numPr>
      <w:suppressAutoHyphens w:val="true"/>
      <w:ind w:left="0"/>
      <w:outlineLvl w:val="2"/>
    </w:pPr>
    <w:rPr/>
  </w:style>
  <w:style w:type="paragraph" w:styleId="4user">
    <w:name w:val="Заголовок 4 (user)"/>
    <w:basedOn w:val="Style35"/>
    <w:next w:val="BodyText"/>
    <w:qFormat/>
    <w:pPr>
      <w:numPr>
        <w:ilvl w:val="3"/>
        <w:numId w:val="1"/>
      </w:numPr>
      <w:suppressAutoHyphens w:val="true"/>
      <w:ind w:left="0"/>
      <w:outlineLvl w:val="3"/>
    </w:pPr>
    <w:rPr/>
  </w:style>
  <w:style w:type="paragraph" w:styleId="5user">
    <w:name w:val="Заголовок 5 (user)"/>
    <w:basedOn w:val="Style35"/>
    <w:next w:val="BodyText"/>
    <w:qFormat/>
    <w:pPr>
      <w:numPr>
        <w:ilvl w:val="4"/>
        <w:numId w:val="1"/>
      </w:numPr>
      <w:suppressAutoHyphens w:val="true"/>
      <w:ind w:left="0"/>
      <w:outlineLvl w:val="4"/>
    </w:pPr>
    <w:rPr/>
  </w:style>
  <w:style w:type="paragraph" w:styleId="6user">
    <w:name w:val="Заголовок 6 (user)"/>
    <w:basedOn w:val="Style35"/>
    <w:next w:val="BodyText"/>
    <w:qFormat/>
    <w:pPr>
      <w:numPr>
        <w:ilvl w:val="5"/>
        <w:numId w:val="1"/>
      </w:numPr>
      <w:suppressAutoHyphens w:val="true"/>
      <w:ind w:left="0"/>
      <w:outlineLvl w:val="5"/>
    </w:pPr>
    <w:rPr/>
  </w:style>
  <w:style w:type="paragraph" w:styleId="7user">
    <w:name w:val="Заголовок 7 (user)"/>
    <w:basedOn w:val="Style35"/>
    <w:next w:val="BodyText"/>
    <w:qFormat/>
    <w:pPr>
      <w:numPr>
        <w:ilvl w:val="6"/>
        <w:numId w:val="1"/>
      </w:numPr>
      <w:suppressAutoHyphens w:val="true"/>
      <w:ind w:left="0"/>
      <w:outlineLvl w:val="6"/>
    </w:pPr>
    <w:rPr/>
  </w:style>
  <w:style w:type="paragraph" w:styleId="8user">
    <w:name w:val="Заголовок 8 (user)"/>
    <w:basedOn w:val="Style35"/>
    <w:next w:val="BodyText"/>
    <w:qFormat/>
    <w:pPr>
      <w:numPr>
        <w:ilvl w:val="7"/>
        <w:numId w:val="1"/>
      </w:numPr>
      <w:suppressAutoHyphens w:val="true"/>
      <w:ind w:left="0"/>
      <w:outlineLvl w:val="7"/>
    </w:pPr>
    <w:rPr/>
  </w:style>
  <w:style w:type="paragraph" w:styleId="9user">
    <w:name w:val="Заголовок 9 (user)"/>
    <w:basedOn w:val="Style35"/>
    <w:next w:val="BodyText"/>
    <w:qFormat/>
    <w:pPr>
      <w:numPr>
        <w:ilvl w:val="8"/>
        <w:numId w:val="1"/>
      </w:numPr>
      <w:suppressAutoHyphens w:val="true"/>
      <w:ind w:left="0"/>
      <w:outlineLvl w:val="8"/>
    </w:pPr>
    <w:rPr/>
  </w:style>
  <w:style w:type="paragraph" w:styleId="Style36">
    <w:name w:val="Обычный*"/>
    <w:basedOn w:val="1"/>
    <w:qFormat/>
    <w:pPr>
      <w:suppressLineNumbers w:val="0"/>
      <w:suppressAutoHyphens w:val="true"/>
    </w:pPr>
    <w:rPr/>
  </w:style>
  <w:style w:type="paragraph" w:styleId="user1">
    <w:name w:val="Список (user)"/>
    <w:basedOn w:val="BodyText"/>
    <w:qFormat/>
    <w:pPr>
      <w:suppressAutoHyphens w:val="true"/>
    </w:pPr>
    <w:rPr>
      <w:rFonts w:cs="Lohit Devanagari"/>
      <w:sz w:val="21"/>
    </w:rPr>
  </w:style>
  <w:style w:type="paragraph" w:styleId="Style37">
    <w:name w:val="Название объекта"/>
    <w:basedOn w:val="Normal"/>
    <w:qFormat/>
    <w:pPr>
      <w:suppressAutoHyphens w:val="true"/>
    </w:pPr>
    <w:rPr>
      <w:rFonts w:cs="Lohit Devanagari"/>
    </w:rPr>
  </w:style>
  <w:style w:type="paragraph" w:styleId="Style38">
    <w:name w:val="Указатель"/>
    <w:basedOn w:val="Style35"/>
    <w:qFormat/>
    <w:pPr>
      <w:suppressAutoHyphens w:val="true"/>
    </w:pPr>
    <w:rPr/>
  </w:style>
  <w:style w:type="paragraph" w:styleId="Style39">
    <w:name w:val="Блочная цитата"/>
    <w:basedOn w:val="Normal"/>
    <w:qFormat/>
    <w:pPr>
      <w:suppressAutoHyphens w:val="true"/>
    </w:pPr>
    <w:rPr/>
  </w:style>
  <w:style w:type="paragraph" w:styleId="user2">
    <w:name w:val="Подзаголовок (user)"/>
    <w:basedOn w:val="Normal"/>
    <w:next w:val="BodyTextFirstIndent"/>
    <w:qFormat/>
    <w:pPr>
      <w:suppressAutoHyphens w:val="true"/>
      <w:ind w:hanging="0" w:left="709" w:right="0"/>
      <w:jc w:val="both"/>
    </w:pPr>
    <w:rPr>
      <w:b/>
      <w:sz w:val="21"/>
    </w:rPr>
  </w:style>
  <w:style w:type="paragraph" w:styleId="BodyTextFirstIndent">
    <w:name w:val="Body Text First Indent"/>
    <w:basedOn w:val="Normal"/>
    <w:pPr>
      <w:suppressAutoHyphens w:val="true"/>
      <w:ind w:firstLine="709" w:left="0" w:right="0"/>
      <w:jc w:val="both"/>
    </w:pPr>
    <w:rPr>
      <w:sz w:val="21"/>
    </w:rPr>
  </w:style>
  <w:style w:type="paragraph" w:styleId="Style40">
    <w:name w:val="Обратный отступ"/>
    <w:basedOn w:val="BodyText"/>
    <w:qFormat/>
    <w:pPr>
      <w:tabs>
        <w:tab w:val="clear" w:pos="709"/>
        <w:tab w:val="left" w:pos="0" w:leader="none"/>
      </w:tabs>
      <w:suppressAutoHyphens w:val="true"/>
    </w:pPr>
    <w:rPr/>
  </w:style>
  <w:style w:type="paragraph" w:styleId="BodyTextIndent">
    <w:name w:val="Body Text Indent"/>
    <w:basedOn w:val="BodyText"/>
    <w:pPr>
      <w:suppressAutoHyphens w:val="true"/>
    </w:pPr>
    <w:rPr/>
  </w:style>
  <w:style w:type="paragraph" w:styleId="Style41">
    <w:name w:val="Приветствие"/>
    <w:basedOn w:val="Normal"/>
    <w:qFormat/>
    <w:pPr>
      <w:suppressAutoHyphens w:val="true"/>
    </w:pPr>
    <w:rPr/>
  </w:style>
  <w:style w:type="paragraph" w:styleId="user3">
    <w:name w:val="Подпись (user)"/>
    <w:basedOn w:val="Normal"/>
    <w:qFormat/>
    <w:pPr>
      <w:suppressAutoHyphens w:val="true"/>
      <w:spacing w:before="120" w:after="120"/>
    </w:pPr>
    <w:rPr>
      <w:i/>
      <w:iCs/>
      <w:sz w:val="20"/>
      <w:szCs w:val="20"/>
    </w:rPr>
  </w:style>
  <w:style w:type="paragraph" w:styleId="Style42">
    <w:name w:val="Отступы"/>
    <w:basedOn w:val="BodyText"/>
    <w:qFormat/>
    <w:pPr>
      <w:tabs>
        <w:tab w:val="clear" w:pos="709"/>
        <w:tab w:val="left" w:pos="0" w:leader="none"/>
      </w:tabs>
      <w:suppressAutoHyphens w:val="true"/>
    </w:pPr>
    <w:rPr/>
  </w:style>
  <w:style w:type="paragraph" w:styleId="10">
    <w:name w:val="Заголовок 10"/>
    <w:basedOn w:val="Style35"/>
    <w:next w:val="BodyText"/>
    <w:qFormat/>
    <w:pPr>
      <w:suppressAutoHyphens w:val="true"/>
    </w:pPr>
    <w:rPr/>
  </w:style>
  <w:style w:type="paragraph" w:styleId="List">
    <w:name w:val="List"/>
    <w:basedOn w:val="BodyText"/>
    <w:pPr/>
    <w:rPr/>
  </w:style>
  <w:style w:type="paragraph" w:styleId="11">
    <w:name w:val="Нумерованный 1 начало"/>
    <w:basedOn w:val="user1"/>
    <w:next w:val="ListNumber"/>
    <w:qFormat/>
    <w:pPr>
      <w:suppressAutoHyphens w:val="true"/>
    </w:pPr>
    <w:rPr/>
  </w:style>
  <w:style w:type="paragraph" w:styleId="ListNumber">
    <w:name w:val="List Number"/>
    <w:basedOn w:val="user1"/>
    <w:pPr>
      <w:numPr>
        <w:ilvl w:val="0"/>
        <w:numId w:val="2"/>
      </w:numPr>
      <w:suppressAutoHyphens w:val="true"/>
      <w:ind w:left="0"/>
    </w:pPr>
    <w:rPr/>
  </w:style>
  <w:style w:type="paragraph" w:styleId="12">
    <w:name w:val="Нумерованный 1 конец"/>
    <w:basedOn w:val="user1"/>
    <w:next w:val="ListNumber"/>
    <w:qFormat/>
    <w:pPr>
      <w:suppressAutoHyphens w:val="true"/>
    </w:pPr>
    <w:rPr/>
  </w:style>
  <w:style w:type="paragraph" w:styleId="13">
    <w:name w:val="Нумерованный 1 прод."/>
    <w:basedOn w:val="user1"/>
    <w:qFormat/>
    <w:pPr>
      <w:suppressAutoHyphens w:val="true"/>
    </w:pPr>
    <w:rPr/>
  </w:style>
  <w:style w:type="paragraph" w:styleId="2">
    <w:name w:val="Нумерованный 2 начало"/>
    <w:basedOn w:val="user1"/>
    <w:next w:val="ListNumber2"/>
    <w:qFormat/>
    <w:pPr>
      <w:suppressAutoHyphens w:val="true"/>
    </w:pPr>
    <w:rPr/>
  </w:style>
  <w:style w:type="paragraph" w:styleId="ListNumber2">
    <w:name w:val="List Number 2"/>
    <w:basedOn w:val="user1"/>
    <w:pPr>
      <w:suppressAutoHyphens w:val="true"/>
    </w:pPr>
    <w:rPr/>
  </w:style>
  <w:style w:type="paragraph" w:styleId="21">
    <w:name w:val="Нумерованный 2 конец"/>
    <w:basedOn w:val="user1"/>
    <w:next w:val="ListNumber2"/>
    <w:qFormat/>
    <w:pPr>
      <w:suppressAutoHyphens w:val="true"/>
    </w:pPr>
    <w:rPr/>
  </w:style>
  <w:style w:type="paragraph" w:styleId="22">
    <w:name w:val="Нумерованный 2 прод."/>
    <w:basedOn w:val="user1"/>
    <w:qFormat/>
    <w:pPr>
      <w:suppressAutoHyphens w:val="true"/>
    </w:pPr>
    <w:rPr/>
  </w:style>
  <w:style w:type="paragraph" w:styleId="3">
    <w:name w:val="Нумерованный 3 начало"/>
    <w:basedOn w:val="user1"/>
    <w:next w:val="ListNumber3"/>
    <w:qFormat/>
    <w:pPr>
      <w:suppressAutoHyphens w:val="true"/>
    </w:pPr>
    <w:rPr/>
  </w:style>
  <w:style w:type="paragraph" w:styleId="ListNumber3">
    <w:name w:val="List Number 3"/>
    <w:basedOn w:val="user1"/>
    <w:pPr>
      <w:suppressAutoHyphens w:val="true"/>
    </w:pPr>
    <w:rPr/>
  </w:style>
  <w:style w:type="paragraph" w:styleId="31">
    <w:name w:val="Нумерованный 3 конец"/>
    <w:basedOn w:val="user1"/>
    <w:next w:val="ListNumber3"/>
    <w:qFormat/>
    <w:pPr>
      <w:suppressAutoHyphens w:val="true"/>
    </w:pPr>
    <w:rPr/>
  </w:style>
  <w:style w:type="paragraph" w:styleId="32">
    <w:name w:val="Нумерованный 3 прод."/>
    <w:basedOn w:val="user1"/>
    <w:qFormat/>
    <w:pPr>
      <w:suppressAutoHyphens w:val="true"/>
    </w:pPr>
    <w:rPr/>
  </w:style>
  <w:style w:type="paragraph" w:styleId="4">
    <w:name w:val="Нумерованный 4 начало"/>
    <w:basedOn w:val="user1"/>
    <w:next w:val="ListNumber4"/>
    <w:qFormat/>
    <w:pPr>
      <w:suppressAutoHyphens w:val="true"/>
    </w:pPr>
    <w:rPr/>
  </w:style>
  <w:style w:type="paragraph" w:styleId="ListNumber4">
    <w:name w:val="List Number 4"/>
    <w:basedOn w:val="user1"/>
    <w:pPr>
      <w:suppressAutoHyphens w:val="true"/>
    </w:pPr>
    <w:rPr/>
  </w:style>
  <w:style w:type="paragraph" w:styleId="41">
    <w:name w:val="Нумерованный 4 конец"/>
    <w:basedOn w:val="user1"/>
    <w:next w:val="ListNumber4"/>
    <w:qFormat/>
    <w:pPr>
      <w:suppressAutoHyphens w:val="true"/>
    </w:pPr>
    <w:rPr/>
  </w:style>
  <w:style w:type="paragraph" w:styleId="42">
    <w:name w:val="Нумерованный 4 прод."/>
    <w:basedOn w:val="user1"/>
    <w:qFormat/>
    <w:pPr>
      <w:suppressAutoHyphens w:val="true"/>
    </w:pPr>
    <w:rPr/>
  </w:style>
  <w:style w:type="paragraph" w:styleId="5">
    <w:name w:val="Нумерованный 5 начало"/>
    <w:basedOn w:val="user1"/>
    <w:next w:val="ListNumber5"/>
    <w:qFormat/>
    <w:pPr>
      <w:suppressAutoHyphens w:val="true"/>
    </w:pPr>
    <w:rPr/>
  </w:style>
  <w:style w:type="paragraph" w:styleId="ListNumber5">
    <w:name w:val="List Number 5"/>
    <w:basedOn w:val="user1"/>
    <w:pPr>
      <w:suppressAutoHyphens w:val="true"/>
    </w:pPr>
    <w:rPr/>
  </w:style>
  <w:style w:type="paragraph" w:styleId="51">
    <w:name w:val="Нумерованный 5 конец"/>
    <w:basedOn w:val="user1"/>
    <w:next w:val="ListNumber5"/>
    <w:qFormat/>
    <w:pPr>
      <w:suppressAutoHyphens w:val="true"/>
    </w:pPr>
    <w:rPr/>
  </w:style>
  <w:style w:type="paragraph" w:styleId="52">
    <w:name w:val="Нумерованный 5 прод."/>
    <w:basedOn w:val="user1"/>
    <w:qFormat/>
    <w:pPr>
      <w:suppressAutoHyphens w:val="true"/>
    </w:pPr>
    <w:rPr/>
  </w:style>
  <w:style w:type="paragraph" w:styleId="14">
    <w:name w:val="Список 1 начало"/>
    <w:basedOn w:val="user1"/>
    <w:next w:val="ListBullet"/>
    <w:qFormat/>
    <w:pPr>
      <w:suppressAutoHyphens w:val="true"/>
    </w:pPr>
    <w:rPr/>
  </w:style>
  <w:style w:type="paragraph" w:styleId="ListBullet">
    <w:name w:val="List Bullet"/>
    <w:basedOn w:val="user1"/>
    <w:pPr>
      <w:numPr>
        <w:ilvl w:val="0"/>
        <w:numId w:val="3"/>
      </w:numPr>
      <w:suppressAutoHyphens w:val="true"/>
      <w:ind w:left="0"/>
    </w:pPr>
    <w:rPr/>
  </w:style>
  <w:style w:type="paragraph" w:styleId="15">
    <w:name w:val="Список 1 конец"/>
    <w:basedOn w:val="user1"/>
    <w:next w:val="ListBullet"/>
    <w:qFormat/>
    <w:pPr>
      <w:suppressAutoHyphens w:val="true"/>
    </w:pPr>
    <w:rPr/>
  </w:style>
  <w:style w:type="paragraph" w:styleId="ListContinue">
    <w:name w:val="List Continue"/>
    <w:basedOn w:val="user1"/>
    <w:pPr>
      <w:suppressAutoHyphens w:val="true"/>
    </w:pPr>
    <w:rPr/>
  </w:style>
  <w:style w:type="paragraph" w:styleId="23">
    <w:name w:val="Список 2 начало"/>
    <w:basedOn w:val="user1"/>
    <w:next w:val="2user1"/>
    <w:qFormat/>
    <w:pPr>
      <w:suppressAutoHyphens w:val="true"/>
    </w:pPr>
    <w:rPr/>
  </w:style>
  <w:style w:type="paragraph" w:styleId="ListBullet2">
    <w:name w:val="List Bullet 2"/>
    <w:basedOn w:val="List"/>
    <w:pPr>
      <w:spacing w:before="0" w:after="120"/>
      <w:ind w:hanging="360" w:left="720"/>
    </w:pPr>
    <w:rPr/>
  </w:style>
  <w:style w:type="paragraph" w:styleId="2user1">
    <w:name w:val="Список 2 (user)"/>
    <w:basedOn w:val="user1"/>
    <w:qFormat/>
    <w:pPr>
      <w:suppressAutoHyphens w:val="true"/>
    </w:pPr>
    <w:rPr/>
  </w:style>
  <w:style w:type="paragraph" w:styleId="24">
    <w:name w:val="Список 2 конец"/>
    <w:basedOn w:val="user1"/>
    <w:next w:val="2user1"/>
    <w:qFormat/>
    <w:pPr>
      <w:suppressAutoHyphens w:val="true"/>
    </w:pPr>
    <w:rPr/>
  </w:style>
  <w:style w:type="paragraph" w:styleId="ListContinue2">
    <w:name w:val="List Continue 2"/>
    <w:basedOn w:val="user1"/>
    <w:pPr>
      <w:suppressAutoHyphens w:val="true"/>
    </w:pPr>
    <w:rPr/>
  </w:style>
  <w:style w:type="paragraph" w:styleId="33">
    <w:name w:val="Список 3 начало"/>
    <w:basedOn w:val="user1"/>
    <w:next w:val="3user1"/>
    <w:qFormat/>
    <w:pPr>
      <w:suppressAutoHyphens w:val="true"/>
    </w:pPr>
    <w:rPr/>
  </w:style>
  <w:style w:type="paragraph" w:styleId="ListBullet3">
    <w:name w:val="List Bullet 3"/>
    <w:basedOn w:val="List"/>
    <w:pPr>
      <w:spacing w:before="0" w:after="120"/>
      <w:ind w:hanging="360" w:left="1080"/>
    </w:pPr>
    <w:rPr/>
  </w:style>
  <w:style w:type="paragraph" w:styleId="3user1">
    <w:name w:val="Список 3 (user)"/>
    <w:basedOn w:val="user1"/>
    <w:qFormat/>
    <w:pPr>
      <w:suppressAutoHyphens w:val="true"/>
    </w:pPr>
    <w:rPr/>
  </w:style>
  <w:style w:type="paragraph" w:styleId="34">
    <w:name w:val="Список 3 конец"/>
    <w:basedOn w:val="user1"/>
    <w:next w:val="3user1"/>
    <w:qFormat/>
    <w:pPr>
      <w:suppressAutoHyphens w:val="true"/>
    </w:pPr>
    <w:rPr/>
  </w:style>
  <w:style w:type="paragraph" w:styleId="ListContinue3">
    <w:name w:val="List Continue 3"/>
    <w:basedOn w:val="user1"/>
    <w:pPr>
      <w:suppressAutoHyphens w:val="true"/>
    </w:pPr>
    <w:rPr/>
  </w:style>
  <w:style w:type="paragraph" w:styleId="43">
    <w:name w:val="Список 4 начало"/>
    <w:basedOn w:val="user1"/>
    <w:next w:val="4user1"/>
    <w:qFormat/>
    <w:pPr>
      <w:suppressAutoHyphens w:val="true"/>
    </w:pPr>
    <w:rPr/>
  </w:style>
  <w:style w:type="paragraph" w:styleId="ListBullet4">
    <w:name w:val="List Bullet 4"/>
    <w:basedOn w:val="List"/>
    <w:pPr>
      <w:spacing w:before="0" w:after="120"/>
      <w:ind w:hanging="360" w:left="1440"/>
    </w:pPr>
    <w:rPr/>
  </w:style>
  <w:style w:type="paragraph" w:styleId="4user1">
    <w:name w:val="Список 4 (user)"/>
    <w:basedOn w:val="user1"/>
    <w:qFormat/>
    <w:pPr>
      <w:suppressAutoHyphens w:val="true"/>
    </w:pPr>
    <w:rPr/>
  </w:style>
  <w:style w:type="paragraph" w:styleId="44">
    <w:name w:val="Список 4 конец"/>
    <w:basedOn w:val="user1"/>
    <w:next w:val="4user1"/>
    <w:qFormat/>
    <w:pPr>
      <w:suppressAutoHyphens w:val="true"/>
    </w:pPr>
    <w:rPr/>
  </w:style>
  <w:style w:type="paragraph" w:styleId="ListContinue4">
    <w:name w:val="List Continue 4"/>
    <w:basedOn w:val="user1"/>
    <w:pPr>
      <w:suppressAutoHyphens w:val="true"/>
    </w:pPr>
    <w:rPr/>
  </w:style>
  <w:style w:type="paragraph" w:styleId="53">
    <w:name w:val="Список 5 начало"/>
    <w:basedOn w:val="user1"/>
    <w:next w:val="5user1"/>
    <w:qFormat/>
    <w:pPr>
      <w:suppressAutoHyphens w:val="true"/>
    </w:pPr>
    <w:rPr/>
  </w:style>
  <w:style w:type="paragraph" w:styleId="ListBullet5">
    <w:name w:val="List Bullet 5"/>
    <w:basedOn w:val="List"/>
    <w:pPr>
      <w:spacing w:before="0" w:after="120"/>
      <w:ind w:hanging="360" w:left="1800"/>
    </w:pPr>
    <w:rPr/>
  </w:style>
  <w:style w:type="paragraph" w:styleId="5user1">
    <w:name w:val="Список 5 (user)"/>
    <w:basedOn w:val="user1"/>
    <w:qFormat/>
    <w:pPr>
      <w:suppressAutoHyphens w:val="true"/>
    </w:pPr>
    <w:rPr/>
  </w:style>
  <w:style w:type="paragraph" w:styleId="54">
    <w:name w:val="Список 5 конец"/>
    <w:basedOn w:val="user1"/>
    <w:next w:val="5user1"/>
    <w:qFormat/>
    <w:pPr>
      <w:suppressAutoHyphens w:val="true"/>
    </w:pPr>
    <w:rPr/>
  </w:style>
  <w:style w:type="paragraph" w:styleId="ListContinue5">
    <w:name w:val="List Continue 5"/>
    <w:basedOn w:val="user1"/>
    <w:pPr>
      <w:suppressAutoHyphens w:val="true"/>
    </w:pPr>
    <w:rPr/>
  </w:style>
  <w:style w:type="paragraph" w:styleId="1user1">
    <w:name w:val="Указатель 1 (user)"/>
    <w:basedOn w:val="Style38"/>
    <w:qFormat/>
    <w:pPr>
      <w:suppressAutoHyphens w:val="true"/>
    </w:pPr>
    <w:rPr/>
  </w:style>
  <w:style w:type="paragraph" w:styleId="2user2">
    <w:name w:val="Указатель 2 (user)"/>
    <w:basedOn w:val="Style38"/>
    <w:qFormat/>
    <w:pPr>
      <w:suppressAutoHyphens w:val="true"/>
    </w:pPr>
    <w:rPr/>
  </w:style>
  <w:style w:type="paragraph" w:styleId="3user2">
    <w:name w:val="Указатель 3 (user)"/>
    <w:basedOn w:val="Style38"/>
    <w:qFormat/>
    <w:pPr>
      <w:suppressAutoHyphens w:val="true"/>
    </w:pPr>
    <w:rPr/>
  </w:style>
  <w:style w:type="paragraph" w:styleId="Style43">
    <w:name w:val="Разделитель предметного указателя"/>
    <w:basedOn w:val="Style38"/>
    <w:qFormat/>
    <w:pPr>
      <w:suppressAutoHyphens w:val="true"/>
    </w:pPr>
    <w:rPr/>
  </w:style>
  <w:style w:type="paragraph" w:styleId="user4">
    <w:name w:val="Указатель (user)"/>
    <w:basedOn w:val="Style35"/>
    <w:qFormat/>
    <w:pPr>
      <w:suppressAutoHyphens w:val="true"/>
      <w:ind w:hanging="0" w:left="0" w:right="0"/>
    </w:pPr>
    <w:rPr>
      <w:b/>
      <w:bCs/>
      <w:sz w:val="32"/>
      <w:szCs w:val="32"/>
    </w:rPr>
  </w:style>
  <w:style w:type="paragraph" w:styleId="user5">
    <w:name w:val="Заголовок оглавления (user)"/>
    <w:basedOn w:val="Style35"/>
    <w:next w:val="1user2"/>
    <w:qFormat/>
    <w:pPr>
      <w:suppressAutoHyphens w:val="true"/>
    </w:pPr>
    <w:rPr/>
  </w:style>
  <w:style w:type="paragraph" w:styleId="1user2">
    <w:name w:val="Оглавление 1 (user)"/>
    <w:basedOn w:val="Style38"/>
    <w:qFormat/>
    <w:pPr>
      <w:tabs>
        <w:tab w:val="clear" w:pos="709"/>
        <w:tab w:val="right" w:pos="9639" w:leader="dot"/>
      </w:tabs>
      <w:suppressAutoHyphens w:val="true"/>
    </w:pPr>
    <w:rPr/>
  </w:style>
  <w:style w:type="paragraph" w:styleId="2user3">
    <w:name w:val="Оглавление 2 (user)"/>
    <w:basedOn w:val="Style38"/>
    <w:qFormat/>
    <w:pPr>
      <w:tabs>
        <w:tab w:val="clear" w:pos="709"/>
        <w:tab w:val="right" w:pos="9356" w:leader="dot"/>
      </w:tabs>
      <w:suppressAutoHyphens w:val="true"/>
    </w:pPr>
    <w:rPr/>
  </w:style>
  <w:style w:type="paragraph" w:styleId="3user3">
    <w:name w:val="Оглавление 3 (user)"/>
    <w:basedOn w:val="Style38"/>
    <w:qFormat/>
    <w:pPr>
      <w:tabs>
        <w:tab w:val="clear" w:pos="709"/>
        <w:tab w:val="right" w:pos="9073" w:leader="dot"/>
      </w:tabs>
      <w:suppressAutoHyphens w:val="true"/>
    </w:pPr>
    <w:rPr/>
  </w:style>
  <w:style w:type="paragraph" w:styleId="4user2">
    <w:name w:val="Оглавление 4 (user)"/>
    <w:basedOn w:val="Style38"/>
    <w:qFormat/>
    <w:pPr>
      <w:tabs>
        <w:tab w:val="clear" w:pos="709"/>
        <w:tab w:val="right" w:pos="8790" w:leader="dot"/>
      </w:tabs>
      <w:suppressAutoHyphens w:val="true"/>
    </w:pPr>
    <w:rPr/>
  </w:style>
  <w:style w:type="paragraph" w:styleId="5user2">
    <w:name w:val="Оглавление 5 (user)"/>
    <w:basedOn w:val="Style38"/>
    <w:qFormat/>
    <w:pPr>
      <w:tabs>
        <w:tab w:val="clear" w:pos="709"/>
        <w:tab w:val="right" w:pos="8507" w:leader="dot"/>
      </w:tabs>
      <w:suppressAutoHyphens w:val="true"/>
    </w:pPr>
    <w:rPr/>
  </w:style>
  <w:style w:type="paragraph" w:styleId="IndexHeading">
    <w:name w:val="index heading"/>
    <w:basedOn w:val="Style35"/>
    <w:pPr>
      <w:suppressLineNumbers/>
      <w:ind w:hanging="0" w:left="0"/>
    </w:pPr>
    <w:rPr>
      <w:b/>
      <w:bCs/>
      <w:sz w:val="32"/>
      <w:szCs w:val="32"/>
    </w:rPr>
  </w:style>
  <w:style w:type="paragraph" w:styleId="Style44">
    <w:name w:val="Заголовок указателей пользователя"/>
    <w:basedOn w:val="Style35"/>
    <w:qFormat/>
    <w:pPr>
      <w:suppressAutoHyphens w:val="true"/>
    </w:pPr>
    <w:rPr/>
  </w:style>
  <w:style w:type="paragraph" w:styleId="16">
    <w:name w:val="Указатель пользователя 1"/>
    <w:basedOn w:val="Style38"/>
    <w:qFormat/>
    <w:pPr>
      <w:tabs>
        <w:tab w:val="clear" w:pos="709"/>
        <w:tab w:val="right" w:pos="9639" w:leader="dot"/>
      </w:tabs>
      <w:suppressAutoHyphens w:val="true"/>
    </w:pPr>
    <w:rPr/>
  </w:style>
  <w:style w:type="paragraph" w:styleId="25">
    <w:name w:val="Указатель пользователя 2"/>
    <w:basedOn w:val="Style38"/>
    <w:qFormat/>
    <w:pPr>
      <w:tabs>
        <w:tab w:val="clear" w:pos="709"/>
        <w:tab w:val="right" w:pos="9356" w:leader="dot"/>
      </w:tabs>
      <w:suppressAutoHyphens w:val="true"/>
    </w:pPr>
    <w:rPr/>
  </w:style>
  <w:style w:type="paragraph" w:styleId="35">
    <w:name w:val="Указатель пользователя 3"/>
    <w:basedOn w:val="Style38"/>
    <w:qFormat/>
    <w:pPr>
      <w:tabs>
        <w:tab w:val="clear" w:pos="709"/>
        <w:tab w:val="right" w:pos="9073" w:leader="dot"/>
      </w:tabs>
      <w:suppressAutoHyphens w:val="true"/>
    </w:pPr>
    <w:rPr/>
  </w:style>
  <w:style w:type="paragraph" w:styleId="45">
    <w:name w:val="Указатель пользователя 4"/>
    <w:basedOn w:val="Style38"/>
    <w:qFormat/>
    <w:pPr>
      <w:tabs>
        <w:tab w:val="clear" w:pos="709"/>
        <w:tab w:val="right" w:pos="8790" w:leader="dot"/>
      </w:tabs>
      <w:suppressAutoHyphens w:val="true"/>
    </w:pPr>
    <w:rPr/>
  </w:style>
  <w:style w:type="paragraph" w:styleId="55">
    <w:name w:val="Указатель пользователя 5"/>
    <w:basedOn w:val="Style38"/>
    <w:qFormat/>
    <w:pPr>
      <w:tabs>
        <w:tab w:val="clear" w:pos="709"/>
        <w:tab w:val="right" w:pos="8507" w:leader="dot"/>
      </w:tabs>
      <w:suppressAutoHyphens w:val="true"/>
    </w:pPr>
    <w:rPr/>
  </w:style>
  <w:style w:type="paragraph" w:styleId="6user1">
    <w:name w:val="Оглавление 6 (user)"/>
    <w:basedOn w:val="Style38"/>
    <w:qFormat/>
    <w:pPr>
      <w:tabs>
        <w:tab w:val="clear" w:pos="709"/>
        <w:tab w:val="right" w:pos="8224" w:leader="dot"/>
      </w:tabs>
      <w:suppressAutoHyphens w:val="true"/>
    </w:pPr>
    <w:rPr/>
  </w:style>
  <w:style w:type="paragraph" w:styleId="7user1">
    <w:name w:val="Оглавление 7 (user)"/>
    <w:basedOn w:val="Style38"/>
    <w:qFormat/>
    <w:pPr>
      <w:tabs>
        <w:tab w:val="clear" w:pos="709"/>
        <w:tab w:val="right" w:pos="7941" w:leader="dot"/>
      </w:tabs>
      <w:suppressAutoHyphens w:val="true"/>
    </w:pPr>
    <w:rPr/>
  </w:style>
  <w:style w:type="paragraph" w:styleId="8user1">
    <w:name w:val="Оглавление 8 (user)"/>
    <w:basedOn w:val="Style38"/>
    <w:qFormat/>
    <w:pPr>
      <w:tabs>
        <w:tab w:val="clear" w:pos="709"/>
        <w:tab w:val="right" w:pos="7658" w:leader="dot"/>
      </w:tabs>
      <w:suppressAutoHyphens w:val="true"/>
    </w:pPr>
    <w:rPr/>
  </w:style>
  <w:style w:type="paragraph" w:styleId="9user1">
    <w:name w:val="Оглавление 9 (user)"/>
    <w:basedOn w:val="Style38"/>
    <w:qFormat/>
    <w:pPr>
      <w:tabs>
        <w:tab w:val="clear" w:pos="709"/>
        <w:tab w:val="right" w:pos="7375" w:leader="dot"/>
      </w:tabs>
      <w:suppressAutoHyphens w:val="true"/>
    </w:pPr>
    <w:rPr/>
  </w:style>
  <w:style w:type="paragraph" w:styleId="101">
    <w:name w:val="Оглавление 10"/>
    <w:basedOn w:val="Style38"/>
    <w:qFormat/>
    <w:pPr>
      <w:tabs>
        <w:tab w:val="clear" w:pos="709"/>
        <w:tab w:val="right" w:pos="7092" w:leader="dot"/>
      </w:tabs>
      <w:suppressAutoHyphens w:val="true"/>
    </w:pPr>
    <w:rPr/>
  </w:style>
  <w:style w:type="paragraph" w:styleId="IllustrationIndex1">
    <w:name w:val="Illustration Index 1"/>
    <w:basedOn w:val="Style38"/>
    <w:qFormat/>
    <w:pPr>
      <w:tabs>
        <w:tab w:val="clear" w:pos="709"/>
        <w:tab w:val="right" w:pos="9639" w:leader="dot"/>
      </w:tabs>
      <w:suppressAutoHyphens w:val="true"/>
    </w:pPr>
    <w:rPr/>
  </w:style>
  <w:style w:type="paragraph" w:styleId="Style45">
    <w:name w:val="Заголовок списка объектов"/>
    <w:basedOn w:val="Style35"/>
    <w:qFormat/>
    <w:pPr>
      <w:suppressAutoHyphens w:val="true"/>
    </w:pPr>
    <w:rPr/>
  </w:style>
  <w:style w:type="paragraph" w:styleId="17">
    <w:name w:val="Список объектов 1"/>
    <w:basedOn w:val="Style38"/>
    <w:qFormat/>
    <w:pPr>
      <w:tabs>
        <w:tab w:val="clear" w:pos="709"/>
        <w:tab w:val="right" w:pos="9639" w:leader="dot"/>
      </w:tabs>
      <w:suppressAutoHyphens w:val="true"/>
    </w:pPr>
    <w:rPr/>
  </w:style>
  <w:style w:type="paragraph" w:styleId="Style46">
    <w:name w:val="Заголовок списка таблиц"/>
    <w:basedOn w:val="Style35"/>
    <w:qFormat/>
    <w:pPr>
      <w:suppressAutoHyphens w:val="true"/>
    </w:pPr>
    <w:rPr/>
  </w:style>
  <w:style w:type="paragraph" w:styleId="18">
    <w:name w:val="Список таблиц 1"/>
    <w:basedOn w:val="Style38"/>
    <w:qFormat/>
    <w:pPr>
      <w:tabs>
        <w:tab w:val="clear" w:pos="709"/>
        <w:tab w:val="right" w:pos="9639" w:leader="dot"/>
      </w:tabs>
      <w:suppressAutoHyphens w:val="true"/>
    </w:pPr>
    <w:rPr/>
  </w:style>
  <w:style w:type="paragraph" w:styleId="TableofAuthorities">
    <w:name w:val="table of authorities"/>
    <w:basedOn w:val="Style35"/>
    <w:pPr>
      <w:suppressAutoHyphens w:val="true"/>
    </w:pPr>
    <w:rPr/>
  </w:style>
  <w:style w:type="paragraph" w:styleId="19">
    <w:name w:val="Библиография 1"/>
    <w:basedOn w:val="Style38"/>
    <w:qFormat/>
    <w:pPr>
      <w:tabs>
        <w:tab w:val="clear" w:pos="709"/>
        <w:tab w:val="right" w:pos="9639" w:leader="dot"/>
      </w:tabs>
      <w:suppressAutoHyphens w:val="true"/>
    </w:pPr>
    <w:rPr/>
  </w:style>
  <w:style w:type="paragraph" w:styleId="6">
    <w:name w:val="Указатель пользователя 6"/>
    <w:basedOn w:val="Style38"/>
    <w:qFormat/>
    <w:pPr>
      <w:tabs>
        <w:tab w:val="clear" w:pos="709"/>
        <w:tab w:val="right" w:pos="8224" w:leader="dot"/>
      </w:tabs>
      <w:suppressAutoHyphens w:val="true"/>
    </w:pPr>
    <w:rPr/>
  </w:style>
  <w:style w:type="paragraph" w:styleId="7">
    <w:name w:val="Указатель пользователя 7"/>
    <w:basedOn w:val="Style38"/>
    <w:qFormat/>
    <w:pPr>
      <w:tabs>
        <w:tab w:val="clear" w:pos="709"/>
        <w:tab w:val="right" w:pos="7941" w:leader="dot"/>
      </w:tabs>
      <w:suppressAutoHyphens w:val="true"/>
    </w:pPr>
    <w:rPr/>
  </w:style>
  <w:style w:type="paragraph" w:styleId="8">
    <w:name w:val="Указатель пользователя 8"/>
    <w:basedOn w:val="Style38"/>
    <w:qFormat/>
    <w:pPr>
      <w:tabs>
        <w:tab w:val="clear" w:pos="709"/>
        <w:tab w:val="right" w:pos="7658" w:leader="dot"/>
      </w:tabs>
      <w:suppressAutoHyphens w:val="true"/>
    </w:pPr>
    <w:rPr/>
  </w:style>
  <w:style w:type="paragraph" w:styleId="9">
    <w:name w:val="Указатель пользователя 9"/>
    <w:basedOn w:val="Style38"/>
    <w:qFormat/>
    <w:pPr>
      <w:tabs>
        <w:tab w:val="clear" w:pos="709"/>
        <w:tab w:val="right" w:pos="7375" w:leader="dot"/>
      </w:tabs>
      <w:suppressAutoHyphens w:val="true"/>
    </w:pPr>
    <w:rPr/>
  </w:style>
  <w:style w:type="paragraph" w:styleId="102">
    <w:name w:val="Указатель пользователя 10"/>
    <w:basedOn w:val="Style38"/>
    <w:qFormat/>
    <w:pPr>
      <w:tabs>
        <w:tab w:val="clear" w:pos="709"/>
        <w:tab w:val="right" w:pos="7092" w:leader="dot"/>
      </w:tabs>
      <w:suppressAutoHyphens w:val="true"/>
    </w:pPr>
    <w:rPr/>
  </w:style>
  <w:style w:type="paragraph" w:styleId="Style47">
    <w:name w:val="Колонтитулы"/>
    <w:basedOn w:val="Normal"/>
    <w:qFormat/>
    <w:pPr>
      <w:tabs>
        <w:tab w:val="clear" w:pos="709"/>
        <w:tab w:val="center" w:pos="4820" w:leader="none"/>
        <w:tab w:val="right" w:pos="9639" w:leader="none"/>
      </w:tabs>
      <w:suppressAutoHyphens w:val="true"/>
    </w:pPr>
    <w:rPr/>
  </w:style>
  <w:style w:type="paragraph" w:styleId="user6">
    <w:name w:val="Верхний колонтитул (user)"/>
    <w:basedOn w:val="Normal"/>
    <w:qFormat/>
    <w:pPr>
      <w:tabs>
        <w:tab w:val="clear" w:pos="709"/>
        <w:tab w:val="center" w:pos="4820" w:leader="none"/>
        <w:tab w:val="right" w:pos="9639" w:leader="none"/>
      </w:tabs>
      <w:suppressAutoHyphens w:val="true"/>
    </w:pPr>
    <w:rPr>
      <w:sz w:val="21"/>
    </w:rPr>
  </w:style>
  <w:style w:type="paragraph" w:styleId="Header">
    <w:name w:val="header"/>
    <w:basedOn w:val="Style47"/>
    <w:pPr>
      <w:suppressLineNumbers/>
      <w:tabs>
        <w:tab w:val="clear" w:pos="4820"/>
        <w:tab w:val="clear" w:pos="9639"/>
        <w:tab w:val="center" w:pos="4819" w:leader="none"/>
        <w:tab w:val="right" w:pos="9638" w:leader="none"/>
      </w:tabs>
    </w:pPr>
    <w:rPr/>
  </w:style>
  <w:style w:type="paragraph" w:styleId="Style48">
    <w:name w:val="Верхний колонтитул слева"/>
    <w:basedOn w:val="Normal"/>
    <w:qFormat/>
    <w:pPr>
      <w:tabs>
        <w:tab w:val="clear" w:pos="709"/>
        <w:tab w:val="center" w:pos="4820" w:leader="none"/>
        <w:tab w:val="right" w:pos="9639" w:leader="none"/>
      </w:tabs>
      <w:suppressAutoHyphens w:val="true"/>
      <w:jc w:val="left"/>
    </w:pPr>
    <w:rPr/>
  </w:style>
  <w:style w:type="paragraph" w:styleId="Style49">
    <w:name w:val="Верхний колонтитул справа"/>
    <w:basedOn w:val="Normal"/>
    <w:qFormat/>
    <w:pPr>
      <w:tabs>
        <w:tab w:val="clear" w:pos="709"/>
        <w:tab w:val="center" w:pos="4820" w:leader="none"/>
        <w:tab w:val="right" w:pos="9639" w:leader="none"/>
      </w:tabs>
      <w:suppressAutoHyphens w:val="true"/>
      <w:jc w:val="right"/>
    </w:pPr>
    <w:rPr/>
  </w:style>
  <w:style w:type="paragraph" w:styleId="user7">
    <w:name w:val="Нижний колонтитул (user)"/>
    <w:basedOn w:val="Normal"/>
    <w:qFormat/>
    <w:pPr>
      <w:tabs>
        <w:tab w:val="clear" w:pos="709"/>
        <w:tab w:val="center" w:pos="4820" w:leader="none"/>
        <w:tab w:val="right" w:pos="9639" w:leader="none"/>
      </w:tabs>
      <w:suppressAutoHyphens w:val="true"/>
    </w:pPr>
    <w:rPr/>
  </w:style>
  <w:style w:type="paragraph" w:styleId="Footer">
    <w:name w:val="footer"/>
    <w:basedOn w:val="Style47"/>
    <w:pPr>
      <w:suppressLineNumbers/>
      <w:tabs>
        <w:tab w:val="clear" w:pos="4820"/>
        <w:tab w:val="clear" w:pos="9639"/>
        <w:tab w:val="center" w:pos="4819" w:leader="none"/>
        <w:tab w:val="right" w:pos="9638" w:leader="none"/>
      </w:tabs>
    </w:pPr>
    <w:rPr/>
  </w:style>
  <w:style w:type="paragraph" w:styleId="Style50">
    <w:name w:val="Нижний колонтитул слева"/>
    <w:basedOn w:val="Normal"/>
    <w:qFormat/>
    <w:pPr>
      <w:tabs>
        <w:tab w:val="clear" w:pos="709"/>
        <w:tab w:val="center" w:pos="4820" w:leader="none"/>
        <w:tab w:val="right" w:pos="9639" w:leader="none"/>
      </w:tabs>
      <w:suppressAutoHyphens w:val="true"/>
      <w:jc w:val="left"/>
    </w:pPr>
    <w:rPr>
      <w:sz w:val="21"/>
    </w:rPr>
  </w:style>
  <w:style w:type="paragraph" w:styleId="Style51">
    <w:name w:val="Нижний колонтитул справа"/>
    <w:basedOn w:val="Normal"/>
    <w:qFormat/>
    <w:pPr>
      <w:tabs>
        <w:tab w:val="clear" w:pos="709"/>
        <w:tab w:val="center" w:pos="4820" w:leader="none"/>
        <w:tab w:val="right" w:pos="9639" w:leader="none"/>
      </w:tabs>
      <w:suppressAutoHyphens w:val="true"/>
      <w:jc w:val="right"/>
    </w:pPr>
    <w:rPr/>
  </w:style>
  <w:style w:type="paragraph" w:styleId="Style52">
    <w:name w:val="Содержимое таблицы"/>
    <w:basedOn w:val="Normal"/>
    <w:qFormat/>
    <w:pPr>
      <w:suppressAutoHyphens w:val="true"/>
    </w:pPr>
    <w:rPr/>
  </w:style>
  <w:style w:type="paragraph" w:styleId="Style53">
    <w:name w:val="Заголовок таблицы"/>
    <w:basedOn w:val="Style52"/>
    <w:qFormat/>
    <w:pPr>
      <w:suppressAutoHyphens w:val="true"/>
    </w:pPr>
    <w:rPr>
      <w:b/>
      <w:sz w:val="21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0"/>
      <w:szCs w:val="20"/>
    </w:rPr>
  </w:style>
  <w:style w:type="paragraph" w:styleId="Style54">
    <w:name w:val="Иллюстрация"/>
    <w:basedOn w:val="Style37"/>
    <w:qFormat/>
    <w:pPr>
      <w:suppressAutoHyphens w:val="true"/>
    </w:pPr>
    <w:rPr/>
  </w:style>
  <w:style w:type="paragraph" w:styleId="Style55">
    <w:name w:val="Таблица"/>
    <w:basedOn w:val="Style37"/>
    <w:qFormat/>
    <w:pPr>
      <w:suppressAutoHyphens w:val="true"/>
    </w:pPr>
    <w:rPr/>
  </w:style>
  <w:style w:type="paragraph" w:styleId="Style56">
    <w:name w:val="Текст"/>
    <w:basedOn w:val="Style37"/>
    <w:qFormat/>
    <w:pPr>
      <w:suppressAutoHyphens w:val="true"/>
    </w:pPr>
    <w:rPr/>
  </w:style>
  <w:style w:type="paragraph" w:styleId="Style57">
    <w:name w:val="Содержимое врезки"/>
    <w:basedOn w:val="Normal"/>
    <w:qFormat/>
    <w:pPr>
      <w:suppressAutoHyphens w:val="true"/>
    </w:pPr>
    <w:rPr/>
  </w:style>
  <w:style w:type="paragraph" w:styleId="FootnoteText">
    <w:name w:val="footnote text"/>
    <w:basedOn w:val="Normal"/>
    <w:pPr>
      <w:suppressAutoHyphens w:val="true"/>
      <w:jc w:val="left"/>
    </w:pPr>
    <w:rPr/>
  </w:style>
  <w:style w:type="paragraph" w:styleId="EnvelopeAddress">
    <w:name w:val="envelope address"/>
    <w:basedOn w:val="Normal"/>
    <w:pPr>
      <w:suppressAutoHyphens w:val="true"/>
    </w:pPr>
    <w:rPr/>
  </w:style>
  <w:style w:type="paragraph" w:styleId="EnvelopeReturn">
    <w:name w:val="envelope return"/>
    <w:basedOn w:val="Normal"/>
    <w:pPr>
      <w:suppressAutoHyphens w:val="true"/>
    </w:pPr>
    <w:rPr/>
  </w:style>
  <w:style w:type="paragraph" w:styleId="EndnoteText">
    <w:name w:val="endnote text"/>
    <w:basedOn w:val="Normal"/>
    <w:pPr>
      <w:suppressAutoHyphens w:val="true"/>
    </w:pPr>
    <w:rPr/>
  </w:style>
  <w:style w:type="paragraph" w:styleId="Style58">
    <w:name w:val="Рисунок"/>
    <w:basedOn w:val="Style37"/>
    <w:qFormat/>
    <w:pPr>
      <w:suppressAutoHyphens w:val="true"/>
    </w:pPr>
    <w:rPr/>
  </w:style>
  <w:style w:type="paragraph" w:styleId="Style59">
    <w:name w:val="Текст в заданном формате"/>
    <w:basedOn w:val="Normal"/>
    <w:qFormat/>
    <w:pPr>
      <w:suppressAutoHyphens w:val="true"/>
    </w:pPr>
    <w:rPr>
      <w:rFonts w:eastAsia="Source Han Sans CN Regular" w:cs="Lohit Devanagari"/>
    </w:rPr>
  </w:style>
  <w:style w:type="paragraph" w:styleId="Style60">
    <w:name w:val="Горизонтальная линия"/>
    <w:basedOn w:val="Normal"/>
    <w:next w:val="BodyText"/>
    <w:qFormat/>
    <w:pPr>
      <w:suppressAutoHyphens w:val="true"/>
    </w:pPr>
    <w:rPr>
      <w:sz w:val="21"/>
    </w:rPr>
  </w:style>
  <w:style w:type="paragraph" w:styleId="Style61">
    <w:name w:val="Содержимое списка"/>
    <w:basedOn w:val="Normal"/>
    <w:qFormat/>
    <w:pPr>
      <w:suppressAutoHyphens w:val="true"/>
    </w:pPr>
    <w:rPr/>
  </w:style>
  <w:style w:type="paragraph" w:styleId="Style62">
    <w:name w:val="Заголовок списка"/>
    <w:basedOn w:val="Normal"/>
    <w:next w:val="Style61"/>
    <w:qFormat/>
    <w:pPr>
      <w:suppressAutoHyphens w:val="true"/>
    </w:pPr>
    <w:rPr>
      <w:sz w:val="21"/>
    </w:rPr>
  </w:style>
  <w:style w:type="paragraph" w:styleId="Style63">
    <w:name w:val="Гриф_Экземпляр"/>
    <w:basedOn w:val="Normal"/>
    <w:qFormat/>
    <w:pPr>
      <w:suppressAutoHyphens w:val="true"/>
    </w:pPr>
    <w:rPr>
      <w:sz w:val="24"/>
    </w:rPr>
  </w:style>
  <w:style w:type="paragraph" w:styleId="Style64">
    <w:name w:val="Заголовок списка иллюстраций"/>
    <w:basedOn w:val="Style35"/>
    <w:qFormat/>
    <w:pPr>
      <w:suppressAutoHyphens w:val="true"/>
    </w:pPr>
    <w:rPr/>
  </w:style>
  <w:style w:type="numbering" w:styleId="123">
    <w:name w:val="Нумерованный 123"/>
    <w:qFormat/>
  </w:style>
  <w:style w:type="numbering" w:styleId="List11">
    <w:name w:val="List 1_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hyperlink" Target="http://www.anzhero.ru/" TargetMode="External"/><Relationship Id="rId5" Type="http://schemas.openxmlformats.org/officeDocument/2006/relationships/image" Target="media/image2.png"/><Relationship Id="rId6" Type="http://schemas.openxmlformats.org/officeDocument/2006/relationships/image" Target="media/image2.pn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LibreOffice/25.8.5.1$Windows_X86_64 LibreOffice_project/cde5f182e321816108385dd3739c4295be919062</Application>
  <AppVersion>15.0000</AppVersion>
  <Pages>2</Pages>
  <Words>231</Words>
  <Characters>1650</Characters>
  <CharactersWithSpaces>1879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2024-01-30T13:33:00Z</dcterms:created>
  <dc:creator/>
  <dc:description/>
  <dc:language>ru-RU</dc:language>
  <cp:lastModifiedBy/>
  <cp:lastPrinted>1970-01-01T07:00:00Z</cp:lastPrinted>
  <dcterms:modified xsi:type="dcterms:W3CDTF">2026-03-24T10:18:55Z</dcterms:modified>
  <cp:revision>0</cp:revision>
  <dc:subject/>
  <dc:title>Default</dc:title>
</cp:coreProperties>
</file>